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8A" w:rsidRPr="008B6451" w:rsidRDefault="00FF113A" w:rsidP="00FF113A">
      <w:pPr>
        <w:jc w:val="center"/>
        <w:rPr>
          <w:b/>
        </w:rPr>
      </w:pPr>
      <w:r w:rsidRPr="008B6451">
        <w:rPr>
          <w:b/>
        </w:rPr>
        <w:t>ПЛАН</w:t>
      </w:r>
    </w:p>
    <w:p w:rsidR="003B29D0" w:rsidRPr="008B6451" w:rsidRDefault="00A02E06" w:rsidP="003B29D0">
      <w:pPr>
        <w:jc w:val="center"/>
        <w:rPr>
          <w:b/>
        </w:rPr>
      </w:pPr>
      <w:r w:rsidRPr="008B6451">
        <w:rPr>
          <w:b/>
        </w:rPr>
        <w:t>п</w:t>
      </w:r>
      <w:r w:rsidR="00FF113A" w:rsidRPr="008B6451">
        <w:rPr>
          <w:b/>
        </w:rPr>
        <w:t xml:space="preserve">роведения </w:t>
      </w:r>
      <w:r w:rsidR="00FE6164" w:rsidRPr="008B6451">
        <w:rPr>
          <w:b/>
        </w:rPr>
        <w:t>депутатских слушаний</w:t>
      </w:r>
    </w:p>
    <w:p w:rsidR="00C66B7A" w:rsidRPr="008B6451" w:rsidRDefault="00FE6164" w:rsidP="003B29D0">
      <w:pPr>
        <w:jc w:val="center"/>
        <w:rPr>
          <w:b/>
          <w:bCs/>
          <w:spacing w:val="-2"/>
        </w:rPr>
      </w:pPr>
      <w:r w:rsidRPr="008B6451">
        <w:rPr>
          <w:b/>
        </w:rPr>
        <w:t xml:space="preserve"> по </w:t>
      </w:r>
      <w:r w:rsidR="003B29D0" w:rsidRPr="008B6451">
        <w:rPr>
          <w:b/>
        </w:rPr>
        <w:t xml:space="preserve">проекту закона округа № </w:t>
      </w:r>
      <w:r w:rsidR="00713618">
        <w:rPr>
          <w:b/>
        </w:rPr>
        <w:t>8</w:t>
      </w:r>
      <w:r w:rsidR="003B29D0" w:rsidRPr="008B6451">
        <w:rPr>
          <w:b/>
        </w:rPr>
        <w:t xml:space="preserve">-пр </w:t>
      </w:r>
      <w:r w:rsidR="003B29D0" w:rsidRPr="008B6451">
        <w:rPr>
          <w:b/>
          <w:bCs/>
        </w:rPr>
        <w:t>«</w:t>
      </w:r>
      <w:r w:rsidR="003B29D0" w:rsidRPr="008B6451">
        <w:rPr>
          <w:b/>
          <w:bCs/>
          <w:spacing w:val="-2"/>
        </w:rPr>
        <w:t>Об окружном бюджете</w:t>
      </w:r>
    </w:p>
    <w:p w:rsidR="00FF113A" w:rsidRPr="008B6451" w:rsidRDefault="003B29D0" w:rsidP="003B29D0">
      <w:pPr>
        <w:jc w:val="center"/>
        <w:rPr>
          <w:b/>
        </w:rPr>
      </w:pPr>
      <w:r w:rsidRPr="008B6451">
        <w:rPr>
          <w:b/>
          <w:bCs/>
          <w:spacing w:val="-2"/>
        </w:rPr>
        <w:t>на 202</w:t>
      </w:r>
      <w:r w:rsidR="00C07750">
        <w:rPr>
          <w:b/>
          <w:bCs/>
          <w:spacing w:val="-2"/>
        </w:rPr>
        <w:t>4</w:t>
      </w:r>
      <w:r w:rsidRPr="008B6451">
        <w:rPr>
          <w:b/>
          <w:bCs/>
          <w:spacing w:val="-2"/>
        </w:rPr>
        <w:t xml:space="preserve"> год и на плановый период 202</w:t>
      </w:r>
      <w:r w:rsidR="00C07750">
        <w:rPr>
          <w:b/>
          <w:bCs/>
          <w:spacing w:val="-2"/>
        </w:rPr>
        <w:t>5</w:t>
      </w:r>
      <w:r w:rsidRPr="008B6451">
        <w:rPr>
          <w:b/>
          <w:bCs/>
          <w:spacing w:val="-2"/>
        </w:rPr>
        <w:t xml:space="preserve"> и 202</w:t>
      </w:r>
      <w:r w:rsidR="00C07750">
        <w:rPr>
          <w:b/>
          <w:bCs/>
          <w:spacing w:val="-2"/>
        </w:rPr>
        <w:t>6</w:t>
      </w:r>
      <w:r w:rsidRPr="008B6451">
        <w:rPr>
          <w:b/>
          <w:bCs/>
          <w:spacing w:val="-2"/>
        </w:rPr>
        <w:t xml:space="preserve"> годов</w:t>
      </w:r>
      <w:r w:rsidRPr="008B6451">
        <w:rPr>
          <w:b/>
          <w:bCs/>
        </w:rPr>
        <w:t>»</w:t>
      </w:r>
    </w:p>
    <w:p w:rsidR="00FF113A" w:rsidRPr="008B6451" w:rsidRDefault="00FF113A" w:rsidP="00C66B7A">
      <w:pPr>
        <w:tabs>
          <w:tab w:val="left" w:pos="1395"/>
        </w:tabs>
        <w:rPr>
          <w:b/>
        </w:rPr>
      </w:pPr>
    </w:p>
    <w:p w:rsidR="00C66B7A" w:rsidRPr="008B6451" w:rsidRDefault="00C66B7A" w:rsidP="00C66B7A">
      <w:pPr>
        <w:tabs>
          <w:tab w:val="left" w:pos="1395"/>
        </w:tabs>
        <w:rPr>
          <w:b/>
        </w:rPr>
      </w:pPr>
    </w:p>
    <w:p w:rsidR="00C66B7A" w:rsidRPr="008B6451" w:rsidRDefault="00C66B7A" w:rsidP="005C0B51">
      <w:pPr>
        <w:ind w:left="426"/>
      </w:pPr>
      <w:r w:rsidRPr="008B6451">
        <w:t>Актовый зал Администрации</w:t>
      </w:r>
    </w:p>
    <w:p w:rsidR="00FF113A" w:rsidRPr="008B6451" w:rsidRDefault="00C66B7A" w:rsidP="005C0B51">
      <w:pPr>
        <w:ind w:left="426"/>
      </w:pPr>
      <w:r w:rsidRPr="008B6451">
        <w:t xml:space="preserve">Ненецкого автономного округа                     </w:t>
      </w:r>
      <w:r w:rsidR="005C0B51">
        <w:t xml:space="preserve">           </w:t>
      </w:r>
      <w:r w:rsidRPr="008B6451">
        <w:t xml:space="preserve">        </w:t>
      </w:r>
      <w:r w:rsidR="006B6917">
        <w:t>2</w:t>
      </w:r>
      <w:r w:rsidR="00C07750">
        <w:t>2</w:t>
      </w:r>
      <w:r w:rsidR="006A4C73" w:rsidRPr="008B6451">
        <w:t xml:space="preserve"> ноября 202</w:t>
      </w:r>
      <w:r w:rsidR="00C07750">
        <w:t>3</w:t>
      </w:r>
      <w:r w:rsidR="00FF113A" w:rsidRPr="008B6451">
        <w:t xml:space="preserve"> года </w:t>
      </w:r>
      <w:r w:rsidR="00E2512F" w:rsidRPr="008B6451">
        <w:t>1</w:t>
      </w:r>
      <w:r w:rsidR="00713618">
        <w:t>5</w:t>
      </w:r>
      <w:r w:rsidR="00E2512F" w:rsidRPr="008B6451">
        <w:t>.00</w:t>
      </w:r>
      <w:r w:rsidR="001920AD" w:rsidRPr="008B6451">
        <w:t xml:space="preserve"> </w:t>
      </w:r>
      <w:r w:rsidR="00FF113A" w:rsidRPr="008B6451">
        <w:t>часов</w:t>
      </w:r>
    </w:p>
    <w:p w:rsidR="00FF113A" w:rsidRPr="008B6451" w:rsidRDefault="00FF113A" w:rsidP="00C66B7A">
      <w:pPr>
        <w:tabs>
          <w:tab w:val="left" w:pos="1545"/>
        </w:tabs>
      </w:pPr>
    </w:p>
    <w:p w:rsidR="00C66B7A" w:rsidRPr="008B6451" w:rsidRDefault="00C66B7A" w:rsidP="00C66B7A">
      <w:pPr>
        <w:tabs>
          <w:tab w:val="left" w:pos="1545"/>
        </w:tabs>
      </w:pPr>
    </w:p>
    <w:p w:rsidR="00FF113A" w:rsidRPr="008B6451" w:rsidRDefault="00FF113A" w:rsidP="001D2262">
      <w:pPr>
        <w:numPr>
          <w:ilvl w:val="0"/>
          <w:numId w:val="1"/>
        </w:numPr>
        <w:jc w:val="both"/>
      </w:pPr>
      <w:r w:rsidRPr="008B6451">
        <w:t>Открытие депутатских слушаний</w:t>
      </w:r>
    </w:p>
    <w:p w:rsidR="00FF113A" w:rsidRPr="008B6451" w:rsidRDefault="00C07750" w:rsidP="00C66B7A">
      <w:pPr>
        <w:ind w:left="1418"/>
        <w:jc w:val="both"/>
      </w:pPr>
      <w:r>
        <w:t>Чурсанов А.П</w:t>
      </w:r>
      <w:r w:rsidR="00E00760">
        <w:t>.</w:t>
      </w:r>
      <w:r w:rsidR="00FF113A" w:rsidRPr="008B6451">
        <w:t xml:space="preserve"> –</w:t>
      </w:r>
      <w:r w:rsidR="002848F5" w:rsidRPr="008B6451">
        <w:t xml:space="preserve"> </w:t>
      </w:r>
      <w:r w:rsidR="00FF113A" w:rsidRPr="008B6451">
        <w:t xml:space="preserve">председатель </w:t>
      </w:r>
      <w:r w:rsidR="005032A4" w:rsidRPr="008B6451">
        <w:t>постоянной комиссии по экономической  политике и бюджету</w:t>
      </w:r>
    </w:p>
    <w:p w:rsidR="00FF113A" w:rsidRPr="008B6451" w:rsidRDefault="00FF113A" w:rsidP="001D2262">
      <w:pPr>
        <w:ind w:left="708"/>
        <w:jc w:val="both"/>
      </w:pPr>
    </w:p>
    <w:p w:rsidR="00FF113A" w:rsidRPr="008B6451" w:rsidRDefault="00FE1389" w:rsidP="001D2262">
      <w:pPr>
        <w:numPr>
          <w:ilvl w:val="0"/>
          <w:numId w:val="1"/>
        </w:numPr>
        <w:jc w:val="both"/>
      </w:pPr>
      <w:r w:rsidRPr="008B6451">
        <w:t>О</w:t>
      </w:r>
      <w:r w:rsidR="00FF113A" w:rsidRPr="008B6451">
        <w:t xml:space="preserve"> </w:t>
      </w:r>
      <w:r w:rsidR="00F021E2" w:rsidRPr="008B6451">
        <w:t xml:space="preserve">проекте закона округа № </w:t>
      </w:r>
      <w:r w:rsidR="00713618">
        <w:t>8</w:t>
      </w:r>
      <w:r w:rsidR="00F021E2" w:rsidRPr="008B6451">
        <w:t>-пр «Об окружном бюджете на 202</w:t>
      </w:r>
      <w:r w:rsidR="00C07750">
        <w:t>4</w:t>
      </w:r>
      <w:r w:rsidR="00F021E2" w:rsidRPr="008B6451">
        <w:t xml:space="preserve"> год и на плановый период 202</w:t>
      </w:r>
      <w:r w:rsidR="00C07750">
        <w:t>5</w:t>
      </w:r>
      <w:r w:rsidR="00F021E2" w:rsidRPr="008B6451">
        <w:t>и 202</w:t>
      </w:r>
      <w:r w:rsidR="00C07750">
        <w:t>6</w:t>
      </w:r>
      <w:r w:rsidR="00F021E2" w:rsidRPr="008B6451">
        <w:t xml:space="preserve"> годов»</w:t>
      </w:r>
      <w:r w:rsidR="008B6451">
        <w:t xml:space="preserve"> </w:t>
      </w:r>
      <w:r w:rsidR="008B6451" w:rsidRPr="008B6451">
        <w:t xml:space="preserve">(первое чтение, </w:t>
      </w:r>
      <w:r w:rsidR="008B6451" w:rsidRPr="00713618">
        <w:t xml:space="preserve">внесён </w:t>
      </w:r>
      <w:r w:rsidR="00A53C3F" w:rsidRPr="00713618">
        <w:t>и.о.</w:t>
      </w:r>
      <w:r w:rsidR="00154524" w:rsidRPr="00713618">
        <w:t xml:space="preserve"> </w:t>
      </w:r>
      <w:r w:rsidR="008B6451" w:rsidRPr="00713618">
        <w:t>губернатор</w:t>
      </w:r>
      <w:r w:rsidR="00A53C3F" w:rsidRPr="00713618">
        <w:t>а</w:t>
      </w:r>
      <w:r w:rsidR="008B6451">
        <w:t xml:space="preserve"> округа)</w:t>
      </w:r>
    </w:p>
    <w:p w:rsidR="004F6691" w:rsidRPr="008B6451" w:rsidRDefault="00A02E06" w:rsidP="00E2512F">
      <w:pPr>
        <w:ind w:left="1440" w:hanging="24"/>
        <w:jc w:val="both"/>
      </w:pPr>
      <w:r w:rsidRPr="008B6451">
        <w:t xml:space="preserve">Докл. </w:t>
      </w:r>
      <w:r w:rsidR="00A53C3F" w:rsidRPr="00A53C3F">
        <w:rPr>
          <w:bCs/>
        </w:rPr>
        <w:t xml:space="preserve">С.В. Михайлов – </w:t>
      </w:r>
      <w:r w:rsidR="00713618" w:rsidRPr="00CE4C50">
        <w:t xml:space="preserve">заместитель губернатора </w:t>
      </w:r>
      <w:r w:rsidR="00713618" w:rsidRPr="00581158">
        <w:t>Ненецкого автономного округа</w:t>
      </w:r>
      <w:r w:rsidR="00713618" w:rsidRPr="00CE4C50">
        <w:rPr>
          <w:bCs/>
        </w:rPr>
        <w:t xml:space="preserve"> – руководитель Департамента финансов и экономики </w:t>
      </w:r>
      <w:r w:rsidR="00713618" w:rsidRPr="00581158">
        <w:t xml:space="preserve">Ненецкого автономного </w:t>
      </w:r>
      <w:r w:rsidR="008B6451">
        <w:t>округа</w:t>
      </w:r>
    </w:p>
    <w:p w:rsidR="00A02E06" w:rsidRPr="008B6451" w:rsidRDefault="00A02E06" w:rsidP="001D2262">
      <w:pPr>
        <w:ind w:left="708"/>
        <w:jc w:val="both"/>
      </w:pPr>
    </w:p>
    <w:p w:rsidR="008B6451" w:rsidRDefault="008B6451" w:rsidP="003A5CF6">
      <w:pPr>
        <w:numPr>
          <w:ilvl w:val="0"/>
          <w:numId w:val="1"/>
        </w:numPr>
        <w:jc w:val="both"/>
      </w:pPr>
      <w:r>
        <w:t>О предложениях и рекомен</w:t>
      </w:r>
      <w:r w:rsidR="005C0B51">
        <w:t>дациях постоянн</w:t>
      </w:r>
      <w:r w:rsidR="00C031B2">
        <w:t>ых комиссий Собрания депутатов Ненецкого автономного округа</w:t>
      </w:r>
    </w:p>
    <w:p w:rsidR="00B44834" w:rsidRDefault="00B44834" w:rsidP="00B44834">
      <w:pPr>
        <w:ind w:left="1418"/>
        <w:jc w:val="both"/>
      </w:pPr>
      <w:r>
        <w:t xml:space="preserve">Докл. </w:t>
      </w:r>
      <w:r w:rsidRPr="008B6451">
        <w:t>А</w:t>
      </w:r>
      <w:r w:rsidR="000F558C">
        <w:t>.П.</w:t>
      </w:r>
      <w:r w:rsidRPr="008B6451">
        <w:t xml:space="preserve"> </w:t>
      </w:r>
      <w:r w:rsidR="000F558C">
        <w:t>Чурсанов</w:t>
      </w:r>
      <w:r>
        <w:t xml:space="preserve"> </w:t>
      </w:r>
      <w:r w:rsidRPr="008B6451">
        <w:t>– председатель постоя</w:t>
      </w:r>
      <w:r w:rsidR="001F4769">
        <w:t>нной комиссии по  экономической</w:t>
      </w:r>
      <w:r w:rsidRPr="008B6451">
        <w:t xml:space="preserve"> политике и бюджету</w:t>
      </w:r>
    </w:p>
    <w:p w:rsidR="005C0B51" w:rsidRDefault="005C0B51" w:rsidP="005C0B51">
      <w:pPr>
        <w:ind w:left="1418"/>
        <w:jc w:val="both"/>
        <w:rPr>
          <w:bCs/>
        </w:rPr>
      </w:pPr>
      <w:proofErr w:type="spellStart"/>
      <w:r>
        <w:t>Докл</w:t>
      </w:r>
      <w:proofErr w:type="spellEnd"/>
      <w:r>
        <w:t xml:space="preserve">. </w:t>
      </w:r>
      <w:r w:rsidR="00C031B2">
        <w:t>М.М. Чупров</w:t>
      </w:r>
      <w:r>
        <w:t xml:space="preserve"> – председатель постоянной комиссии </w:t>
      </w:r>
      <w:r w:rsidR="00F27879" w:rsidRPr="00F27879">
        <w:rPr>
          <w:bCs/>
        </w:rPr>
        <w:t>по государственной политике, по делам ненецкого и других малочисленных народов Севера</w:t>
      </w:r>
    </w:p>
    <w:p w:rsidR="008D3235" w:rsidRPr="00F27879" w:rsidRDefault="008D3235" w:rsidP="005C0B51">
      <w:pPr>
        <w:ind w:left="1418"/>
        <w:jc w:val="both"/>
      </w:pPr>
      <w:proofErr w:type="spellStart"/>
      <w:r>
        <w:t>Докл</w:t>
      </w:r>
      <w:proofErr w:type="spellEnd"/>
      <w:r>
        <w:t>. И.О. Пудовкина – председатель постоянной комиссии по социальной политике</w:t>
      </w:r>
    </w:p>
    <w:p w:rsidR="00920324" w:rsidRDefault="00920324" w:rsidP="00920324">
      <w:pPr>
        <w:ind w:left="1418"/>
        <w:jc w:val="both"/>
      </w:pPr>
      <w:proofErr w:type="spellStart"/>
      <w:r>
        <w:t>Докл</w:t>
      </w:r>
      <w:proofErr w:type="spellEnd"/>
      <w:r>
        <w:t xml:space="preserve">. </w:t>
      </w:r>
      <w:r w:rsidR="00F27879">
        <w:t>Е.Н. Шестаков</w:t>
      </w:r>
      <w:r>
        <w:t xml:space="preserve"> – председатель постоянной комиссии по вопросам образования, культуры и спорта</w:t>
      </w:r>
    </w:p>
    <w:p w:rsidR="005C0B51" w:rsidRDefault="005C0B51" w:rsidP="005C0B51">
      <w:pPr>
        <w:ind w:left="1418"/>
        <w:jc w:val="both"/>
      </w:pPr>
    </w:p>
    <w:p w:rsidR="003A5CF6" w:rsidRPr="008B6451" w:rsidRDefault="003A5CF6" w:rsidP="003A5CF6">
      <w:pPr>
        <w:numPr>
          <w:ilvl w:val="0"/>
          <w:numId w:val="1"/>
        </w:numPr>
        <w:jc w:val="both"/>
      </w:pPr>
      <w:r w:rsidRPr="008B6451">
        <w:t xml:space="preserve">Принятие </w:t>
      </w:r>
      <w:r w:rsidR="00B01BF7" w:rsidRPr="008B6451">
        <w:t xml:space="preserve">рекомендаций депутатских слушаний </w:t>
      </w:r>
    </w:p>
    <w:p w:rsidR="003A5CF6" w:rsidRPr="008B6451" w:rsidRDefault="003A5CF6" w:rsidP="003A5CF6">
      <w:pPr>
        <w:jc w:val="both"/>
      </w:pPr>
    </w:p>
    <w:p w:rsidR="003A5CF6" w:rsidRDefault="003A5CF6" w:rsidP="003A5CF6">
      <w:pPr>
        <w:numPr>
          <w:ilvl w:val="0"/>
          <w:numId w:val="1"/>
        </w:numPr>
        <w:jc w:val="both"/>
      </w:pPr>
      <w:r w:rsidRPr="008B6451">
        <w:t xml:space="preserve">Заключительное слово </w:t>
      </w:r>
    </w:p>
    <w:p w:rsidR="00C031B2" w:rsidRPr="008B6451" w:rsidRDefault="000F558C" w:rsidP="00920324">
      <w:pPr>
        <w:ind w:left="1418"/>
        <w:jc w:val="both"/>
      </w:pPr>
      <w:r>
        <w:t>Чурсанов А.П.</w:t>
      </w:r>
      <w:r w:rsidRPr="008B6451">
        <w:t xml:space="preserve"> </w:t>
      </w:r>
      <w:r w:rsidR="00C031B2" w:rsidRPr="008B6451">
        <w:t>– пред</w:t>
      </w:r>
      <w:r w:rsidR="00FE1C47">
        <w:t xml:space="preserve">седатель постоянной комиссии по экономической </w:t>
      </w:r>
      <w:r w:rsidR="00C031B2" w:rsidRPr="008B6451">
        <w:t>политике и бюджету</w:t>
      </w:r>
    </w:p>
    <w:sectPr w:rsidR="00C031B2" w:rsidRPr="008B6451" w:rsidSect="005C0B51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D83C8B"/>
    <w:multiLevelType w:val="hybridMultilevel"/>
    <w:tmpl w:val="922C2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noPunctuationKerning/>
  <w:characterSpacingControl w:val="doNotCompress"/>
  <w:compat/>
  <w:rsids>
    <w:rsidRoot w:val="00D25DDF"/>
    <w:rsid w:val="00034907"/>
    <w:rsid w:val="0004229F"/>
    <w:rsid w:val="00075880"/>
    <w:rsid w:val="00084B07"/>
    <w:rsid w:val="000F4E64"/>
    <w:rsid w:val="000F558C"/>
    <w:rsid w:val="00133E8A"/>
    <w:rsid w:val="00144164"/>
    <w:rsid w:val="00154524"/>
    <w:rsid w:val="001920AD"/>
    <w:rsid w:val="001D2262"/>
    <w:rsid w:val="001F4769"/>
    <w:rsid w:val="00205D83"/>
    <w:rsid w:val="002848F5"/>
    <w:rsid w:val="0029363F"/>
    <w:rsid w:val="002B2CF1"/>
    <w:rsid w:val="00337CFE"/>
    <w:rsid w:val="003601B9"/>
    <w:rsid w:val="00361A03"/>
    <w:rsid w:val="003A5CF6"/>
    <w:rsid w:val="003B29D0"/>
    <w:rsid w:val="003C3759"/>
    <w:rsid w:val="003D1AFD"/>
    <w:rsid w:val="0042037F"/>
    <w:rsid w:val="00470F1B"/>
    <w:rsid w:val="004F6691"/>
    <w:rsid w:val="005032A4"/>
    <w:rsid w:val="00511FCE"/>
    <w:rsid w:val="00573B09"/>
    <w:rsid w:val="00590AD5"/>
    <w:rsid w:val="005C0B51"/>
    <w:rsid w:val="006A4C73"/>
    <w:rsid w:val="006B6917"/>
    <w:rsid w:val="00713618"/>
    <w:rsid w:val="007426E1"/>
    <w:rsid w:val="00751B65"/>
    <w:rsid w:val="007A5493"/>
    <w:rsid w:val="00817A45"/>
    <w:rsid w:val="00820D11"/>
    <w:rsid w:val="00825C78"/>
    <w:rsid w:val="00831EF5"/>
    <w:rsid w:val="00892943"/>
    <w:rsid w:val="008B0899"/>
    <w:rsid w:val="008B58D2"/>
    <w:rsid w:val="008B6451"/>
    <w:rsid w:val="008D3235"/>
    <w:rsid w:val="008D3561"/>
    <w:rsid w:val="00900446"/>
    <w:rsid w:val="00920324"/>
    <w:rsid w:val="009D427A"/>
    <w:rsid w:val="009F37AD"/>
    <w:rsid w:val="00A02E06"/>
    <w:rsid w:val="00A21F8E"/>
    <w:rsid w:val="00A22A5C"/>
    <w:rsid w:val="00A40FD7"/>
    <w:rsid w:val="00A53C3F"/>
    <w:rsid w:val="00A876DC"/>
    <w:rsid w:val="00B01BF7"/>
    <w:rsid w:val="00B44834"/>
    <w:rsid w:val="00BE5788"/>
    <w:rsid w:val="00C031B2"/>
    <w:rsid w:val="00C07750"/>
    <w:rsid w:val="00C66B7A"/>
    <w:rsid w:val="00C82EBC"/>
    <w:rsid w:val="00CE78DB"/>
    <w:rsid w:val="00CF6AD4"/>
    <w:rsid w:val="00D25DDF"/>
    <w:rsid w:val="00D32930"/>
    <w:rsid w:val="00D70726"/>
    <w:rsid w:val="00E00760"/>
    <w:rsid w:val="00E2512F"/>
    <w:rsid w:val="00E335DF"/>
    <w:rsid w:val="00E77ED2"/>
    <w:rsid w:val="00E86B18"/>
    <w:rsid w:val="00EA77B9"/>
    <w:rsid w:val="00EE05CE"/>
    <w:rsid w:val="00F021E2"/>
    <w:rsid w:val="00F27879"/>
    <w:rsid w:val="00F34BBB"/>
    <w:rsid w:val="00FE1389"/>
    <w:rsid w:val="00FE1C47"/>
    <w:rsid w:val="00FE6164"/>
    <w:rsid w:val="00FE7FBC"/>
    <w:rsid w:val="00FF113A"/>
    <w:rsid w:val="00FF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aliases w:val="1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 Знак Знак Знак"/>
    <w:basedOn w:val="a"/>
    <w:rsid w:val="00FF11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7">
    <w:name w:val="Font Style27"/>
    <w:basedOn w:val="a0"/>
    <w:rsid w:val="00FF113A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4F6691"/>
    <w:pPr>
      <w:widowControl w:val="0"/>
      <w:autoSpaceDE w:val="0"/>
      <w:autoSpaceDN w:val="0"/>
      <w:adjustRightInd w:val="0"/>
      <w:spacing w:line="274" w:lineRule="exact"/>
      <w:ind w:hanging="178"/>
    </w:pPr>
  </w:style>
  <w:style w:type="paragraph" w:styleId="a3">
    <w:name w:val="Body Text"/>
    <w:basedOn w:val="a"/>
    <w:link w:val="a4"/>
    <w:rsid w:val="003B29D0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B29D0"/>
    <w:rPr>
      <w:b/>
      <w:sz w:val="28"/>
    </w:rPr>
  </w:style>
  <w:style w:type="paragraph" w:customStyle="1" w:styleId="30">
    <w:name w:val="3.0 текст закона"/>
    <w:basedOn w:val="a"/>
    <w:rsid w:val="003B29D0"/>
    <w:pPr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CF3599-60A2-481B-898D-DE2B793A4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10DBC-E478-46FB-AAE1-8297CBEF5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803E6-E9AE-47C3-9DCB-F266D1286CF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Hewlett-Packard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Пользователь</dc:creator>
  <cp:lastModifiedBy>hrapova</cp:lastModifiedBy>
  <cp:revision>2</cp:revision>
  <cp:lastPrinted>2023-11-21T06:04:00Z</cp:lastPrinted>
  <dcterms:created xsi:type="dcterms:W3CDTF">2023-11-27T13:47:00Z</dcterms:created>
  <dcterms:modified xsi:type="dcterms:W3CDTF">2023-11-27T13:47:00Z</dcterms:modified>
</cp:coreProperties>
</file>