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39" w:rsidRPr="006D0847" w:rsidRDefault="00607C39" w:rsidP="00607C39">
      <w:pPr>
        <w:pStyle w:val="12"/>
        <w:spacing w:before="0"/>
        <w:rPr>
          <w:sz w:val="24"/>
        </w:rPr>
      </w:pPr>
      <w:r w:rsidRPr="006D0847">
        <w:rPr>
          <w:sz w:val="24"/>
        </w:rPr>
        <w:t>ПОЯСНИТЕЛЬНАЯ ЗАПИСКА</w:t>
      </w:r>
    </w:p>
    <w:p w:rsidR="00607C39" w:rsidRPr="006D0847" w:rsidRDefault="00607C39" w:rsidP="00607C39">
      <w:pPr>
        <w:pStyle w:val="12"/>
        <w:spacing w:before="0"/>
        <w:rPr>
          <w:sz w:val="24"/>
        </w:rPr>
      </w:pPr>
    </w:p>
    <w:p w:rsidR="004226BD" w:rsidRDefault="00607C39" w:rsidP="00607C39">
      <w:pPr>
        <w:pStyle w:val="12"/>
        <w:spacing w:before="0" w:after="120" w:line="240" w:lineRule="exact"/>
        <w:rPr>
          <w:sz w:val="24"/>
        </w:rPr>
      </w:pPr>
      <w:r w:rsidRPr="006D0847">
        <w:rPr>
          <w:sz w:val="24"/>
        </w:rPr>
        <w:t xml:space="preserve">к проекту закона Ненецкого автономного округа «О внесении </w:t>
      </w:r>
      <w:r w:rsidR="009E6A75">
        <w:rPr>
          <w:sz w:val="24"/>
        </w:rPr>
        <w:t>поправ</w:t>
      </w:r>
      <w:r w:rsidR="00537FEA">
        <w:rPr>
          <w:sz w:val="24"/>
        </w:rPr>
        <w:t>ок</w:t>
      </w:r>
      <w:r w:rsidR="009E6A75">
        <w:rPr>
          <w:sz w:val="24"/>
        </w:rPr>
        <w:t xml:space="preserve"> </w:t>
      </w:r>
    </w:p>
    <w:p w:rsidR="00607C39" w:rsidRPr="006D0847" w:rsidRDefault="009E6A75" w:rsidP="00607C39">
      <w:pPr>
        <w:pStyle w:val="12"/>
        <w:spacing w:before="0" w:after="120" w:line="240" w:lineRule="exact"/>
        <w:rPr>
          <w:sz w:val="24"/>
        </w:rPr>
      </w:pPr>
      <w:r>
        <w:rPr>
          <w:sz w:val="24"/>
        </w:rPr>
        <w:t>к Уставу</w:t>
      </w:r>
      <w:r w:rsidR="008F22E8">
        <w:rPr>
          <w:rFonts w:eastAsiaTheme="minorHAnsi"/>
          <w:sz w:val="24"/>
          <w:lang w:eastAsia="en-US"/>
        </w:rPr>
        <w:t xml:space="preserve"> </w:t>
      </w:r>
      <w:r w:rsidR="00607C39" w:rsidRPr="006D0847">
        <w:rPr>
          <w:rFonts w:eastAsiaTheme="minorHAnsi"/>
          <w:sz w:val="24"/>
          <w:lang w:eastAsia="en-US"/>
        </w:rPr>
        <w:t>Ненецко</w:t>
      </w:r>
      <w:r w:rsidR="008F22E8">
        <w:rPr>
          <w:rFonts w:eastAsiaTheme="minorHAnsi"/>
          <w:sz w:val="24"/>
          <w:lang w:eastAsia="en-US"/>
        </w:rPr>
        <w:t>го</w:t>
      </w:r>
      <w:r w:rsidR="00607C39" w:rsidRPr="006D0847">
        <w:rPr>
          <w:rFonts w:eastAsiaTheme="minorHAnsi"/>
          <w:sz w:val="24"/>
          <w:lang w:eastAsia="en-US"/>
        </w:rPr>
        <w:t xml:space="preserve"> автономно</w:t>
      </w:r>
      <w:r w:rsidR="008F22E8">
        <w:rPr>
          <w:rFonts w:eastAsiaTheme="minorHAnsi"/>
          <w:sz w:val="24"/>
          <w:lang w:eastAsia="en-US"/>
        </w:rPr>
        <w:t>го округа</w:t>
      </w:r>
      <w:r w:rsidR="00607C39" w:rsidRPr="006D0847">
        <w:rPr>
          <w:sz w:val="24"/>
        </w:rPr>
        <w:t>»</w:t>
      </w:r>
    </w:p>
    <w:p w:rsidR="00607C39" w:rsidRPr="006D0847" w:rsidRDefault="00607C39" w:rsidP="00607C39">
      <w:pPr>
        <w:ind w:firstLine="720"/>
        <w:jc w:val="both"/>
      </w:pPr>
      <w:r w:rsidRPr="006D0847">
        <w:t>Субъект законодательной инициативы: депутаты Собрания депутатов Ненецкого автономного округа.</w:t>
      </w:r>
    </w:p>
    <w:p w:rsidR="00607C39" w:rsidRPr="006D0847" w:rsidRDefault="00607C39" w:rsidP="00607C39">
      <w:pPr>
        <w:spacing w:after="120"/>
        <w:ind w:firstLine="720"/>
        <w:jc w:val="both"/>
      </w:pPr>
      <w:r w:rsidRPr="006D0847">
        <w:t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округа.</w:t>
      </w:r>
    </w:p>
    <w:p w:rsidR="001F2505" w:rsidRPr="001F2505" w:rsidRDefault="00396B94" w:rsidP="001F2505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>
        <w:rPr>
          <w:spacing w:val="-9"/>
        </w:rPr>
        <w:t>Согласно части 1 статьи 18 Федерального закона от 21.12.2021 № 414-ФЗ «Об общих принципах организации публичной власти в субъектах Российской Федерации» г</w:t>
      </w:r>
      <w:r>
        <w:t xml:space="preserve">арантии депутатской деятельности устанавливаются уставом и законом субъекта </w:t>
      </w:r>
      <w:r w:rsidR="001F2505">
        <w:t>РФ</w:t>
      </w:r>
      <w:r>
        <w:t>.</w:t>
      </w:r>
      <w:r w:rsidR="001F2505" w:rsidRPr="001F250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1F2505" w:rsidRPr="001F2505">
        <w:rPr>
          <w:rFonts w:eastAsiaTheme="minorHAnsi"/>
          <w:bCs/>
          <w:lang w:eastAsia="en-US"/>
        </w:rPr>
        <w:t xml:space="preserve">Условия осуществления депутатом депутатской деятельности устанавливаются </w:t>
      </w:r>
      <w:r w:rsidR="001F2505">
        <w:rPr>
          <w:rFonts w:eastAsiaTheme="minorHAnsi"/>
          <w:bCs/>
          <w:lang w:eastAsia="en-US"/>
        </w:rPr>
        <w:t>уставом</w:t>
      </w:r>
      <w:r w:rsidR="001F2505" w:rsidRPr="001F2505">
        <w:rPr>
          <w:rFonts w:eastAsiaTheme="minorHAnsi"/>
          <w:bCs/>
          <w:lang w:eastAsia="en-US"/>
        </w:rPr>
        <w:t xml:space="preserve"> и (или) законом субъекта </w:t>
      </w:r>
      <w:r w:rsidR="001F2505">
        <w:rPr>
          <w:rFonts w:eastAsiaTheme="minorHAnsi"/>
          <w:bCs/>
          <w:lang w:eastAsia="en-US"/>
        </w:rPr>
        <w:t xml:space="preserve">РФ (ч. 2 ст. 17 </w:t>
      </w:r>
      <w:r w:rsidR="001F2505">
        <w:rPr>
          <w:spacing w:val="-9"/>
        </w:rPr>
        <w:t>Федерального закона от 21.12.2021 № 414-ФЗ</w:t>
      </w:r>
      <w:r w:rsidR="001F2505">
        <w:rPr>
          <w:rFonts w:eastAsiaTheme="minorHAnsi"/>
          <w:bCs/>
          <w:lang w:eastAsia="en-US"/>
        </w:rPr>
        <w:t>).</w:t>
      </w:r>
    </w:p>
    <w:p w:rsidR="00396B94" w:rsidRDefault="00396B94" w:rsidP="00396B94">
      <w:pPr>
        <w:autoSpaceDE w:val="0"/>
        <w:autoSpaceDN w:val="0"/>
        <w:adjustRightInd w:val="0"/>
        <w:ind w:firstLine="708"/>
        <w:jc w:val="both"/>
      </w:pPr>
    </w:p>
    <w:p w:rsidR="004226BD" w:rsidRDefault="00607C39" w:rsidP="004226B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6D0847">
        <w:rPr>
          <w:spacing w:val="-9"/>
        </w:rPr>
        <w:t xml:space="preserve">Представленным законопроектом предлагается </w:t>
      </w:r>
      <w:r w:rsidR="001F2505">
        <w:rPr>
          <w:spacing w:val="-9"/>
        </w:rPr>
        <w:t xml:space="preserve">с 1 января 2026 года </w:t>
      </w:r>
      <w:r w:rsidR="00396B94">
        <w:rPr>
          <w:spacing w:val="-9"/>
        </w:rPr>
        <w:t xml:space="preserve">распространить предоставление гарантии по </w:t>
      </w:r>
      <w:r w:rsidR="00396B94" w:rsidRPr="00396B94">
        <w:t>возмещению расходов, связанных с осуществлением депутатской деятельности,</w:t>
      </w:r>
      <w:r w:rsidR="00396B94">
        <w:t xml:space="preserve"> </w:t>
      </w:r>
      <w:r w:rsidR="004226BD">
        <w:rPr>
          <w:rFonts w:eastAsiaTheme="minorHAnsi"/>
          <w:lang w:eastAsia="en-US"/>
        </w:rPr>
        <w:t>на вс</w:t>
      </w:r>
      <w:r w:rsidR="001F2505">
        <w:rPr>
          <w:rFonts w:eastAsiaTheme="minorHAnsi"/>
          <w:lang w:eastAsia="en-US"/>
        </w:rPr>
        <w:t>ех депутатов Собрания депутатов</w:t>
      </w:r>
      <w:r w:rsidR="004226BD">
        <w:rPr>
          <w:rFonts w:eastAsiaTheme="minorHAnsi"/>
          <w:lang w:eastAsia="en-US"/>
        </w:rPr>
        <w:t xml:space="preserve"> независимо от формы осуществления депутатом Собрания депутатов депутатской деятельности (на профессиональной основе либо на непостоянной основе).</w:t>
      </w:r>
    </w:p>
    <w:p w:rsidR="004226BD" w:rsidRDefault="00396B94" w:rsidP="004226B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Одновременно на рассмотрение</w:t>
      </w:r>
      <w:r w:rsidR="004226BD">
        <w:rPr>
          <w:rFonts w:eastAsiaTheme="minorHAnsi"/>
          <w:lang w:eastAsia="en-US"/>
        </w:rPr>
        <w:t xml:space="preserve"> Собрания депутатов округа </w:t>
      </w:r>
      <w:r>
        <w:rPr>
          <w:rFonts w:eastAsiaTheme="minorHAnsi"/>
          <w:lang w:eastAsia="en-US"/>
        </w:rPr>
        <w:t>представлен</w:t>
      </w:r>
      <w:r w:rsidR="004226BD">
        <w:rPr>
          <w:rFonts w:eastAsiaTheme="minorHAnsi"/>
          <w:lang w:eastAsia="en-US"/>
        </w:rPr>
        <w:t xml:space="preserve"> проект закона округа «О внесении изменений в отдельные законы Ненецкого автономного округа»</w:t>
      </w:r>
      <w:r>
        <w:rPr>
          <w:rFonts w:eastAsiaTheme="minorHAnsi"/>
          <w:lang w:eastAsia="en-US"/>
        </w:rPr>
        <w:t>,</w:t>
      </w:r>
      <w:r w:rsidR="004226BD">
        <w:rPr>
          <w:rFonts w:eastAsiaTheme="minorHAnsi"/>
          <w:lang w:eastAsia="en-US"/>
        </w:rPr>
        <w:t xml:space="preserve"> предусматривающий </w:t>
      </w:r>
      <w:r>
        <w:rPr>
          <w:rFonts w:eastAsiaTheme="minorHAnsi"/>
          <w:lang w:eastAsia="en-US"/>
        </w:rPr>
        <w:t xml:space="preserve">соответствующие </w:t>
      </w:r>
      <w:r w:rsidR="004226BD">
        <w:rPr>
          <w:rFonts w:eastAsiaTheme="minorHAnsi"/>
          <w:lang w:eastAsia="en-US"/>
        </w:rPr>
        <w:t xml:space="preserve">изменения в статью 19 </w:t>
      </w:r>
      <w:r w:rsidR="004226BD">
        <w:rPr>
          <w:spacing w:val="-9"/>
        </w:rPr>
        <w:t xml:space="preserve">«Материально-финансовое обеспечение осуществления депутатом Собрания своих полномочий» </w:t>
      </w:r>
      <w:r w:rsidR="004226BD" w:rsidRPr="006D0847">
        <w:rPr>
          <w:spacing w:val="-9"/>
        </w:rPr>
        <w:t>закон</w:t>
      </w:r>
      <w:r w:rsidR="004226BD">
        <w:rPr>
          <w:spacing w:val="-9"/>
        </w:rPr>
        <w:t>а</w:t>
      </w:r>
      <w:r w:rsidR="004226BD" w:rsidRPr="006D0847">
        <w:rPr>
          <w:spacing w:val="-9"/>
        </w:rPr>
        <w:t xml:space="preserve"> округа </w:t>
      </w:r>
      <w:r w:rsidR="004226BD" w:rsidRPr="006D0847">
        <w:t xml:space="preserve">от </w:t>
      </w:r>
      <w:r w:rsidR="004226BD" w:rsidRPr="00256921">
        <w:t>10</w:t>
      </w:r>
      <w:r w:rsidR="004226BD">
        <w:t>.01.1996</w:t>
      </w:r>
      <w:r w:rsidR="004226BD" w:rsidRPr="006D0847">
        <w:t xml:space="preserve"> </w:t>
      </w:r>
      <w:r w:rsidR="004226BD">
        <w:rPr>
          <w:rFonts w:eastAsiaTheme="minorHAnsi"/>
          <w:lang w:eastAsia="en-US"/>
        </w:rPr>
        <w:t>№ 15-оз</w:t>
      </w:r>
      <w:r w:rsidR="004226BD" w:rsidRPr="006D0847">
        <w:rPr>
          <w:rFonts w:eastAsiaTheme="minorHAnsi"/>
          <w:lang w:eastAsia="en-US"/>
        </w:rPr>
        <w:t xml:space="preserve"> «О </w:t>
      </w:r>
      <w:r w:rsidR="004226BD">
        <w:rPr>
          <w:rFonts w:eastAsiaTheme="minorHAnsi"/>
          <w:lang w:eastAsia="en-US"/>
        </w:rPr>
        <w:t>статусе депутата Собрания депутатов Ненецкого автономного округа</w:t>
      </w:r>
      <w:r w:rsidR="004226BD" w:rsidRPr="006D0847">
        <w:rPr>
          <w:rFonts w:eastAsiaTheme="minorHAnsi"/>
          <w:lang w:eastAsia="en-US"/>
        </w:rPr>
        <w:t>»</w:t>
      </w:r>
      <w:r w:rsidR="004226BD">
        <w:rPr>
          <w:rFonts w:eastAsiaTheme="minorHAnsi"/>
          <w:lang w:eastAsia="en-US"/>
        </w:rPr>
        <w:t xml:space="preserve"> в части совершенствования с 1 января 2026 года порядка</w:t>
      </w:r>
      <w:r w:rsidR="001F2505">
        <w:rPr>
          <w:rFonts w:eastAsiaTheme="minorHAnsi"/>
          <w:lang w:eastAsia="en-US"/>
        </w:rPr>
        <w:t xml:space="preserve"> и условий</w:t>
      </w:r>
      <w:r w:rsidR="004226BD">
        <w:rPr>
          <w:rFonts w:eastAsiaTheme="minorHAnsi"/>
          <w:lang w:eastAsia="en-US"/>
        </w:rPr>
        <w:t xml:space="preserve"> реализации гарантии </w:t>
      </w:r>
      <w:r>
        <w:rPr>
          <w:rFonts w:eastAsiaTheme="minorHAnsi"/>
          <w:lang w:eastAsia="en-US"/>
        </w:rPr>
        <w:t>по возмещению</w:t>
      </w:r>
      <w:proofErr w:type="gramEnd"/>
      <w:r w:rsidR="004226BD">
        <w:rPr>
          <w:rFonts w:eastAsiaTheme="minorHAnsi"/>
          <w:lang w:eastAsia="en-US"/>
        </w:rPr>
        <w:t xml:space="preserve"> расходов, связанных с осуществлением депутатской деятельности. </w:t>
      </w:r>
    </w:p>
    <w:p w:rsidR="001F2505" w:rsidRDefault="001F2505" w:rsidP="001F250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Законопроектом также предусматривается уточняющее изменение в абзац первый статьи 24 Устава округа в связи с наличием ряда закреплённых гарантий депутатам Собрания депутатов в качестве лиц, замещающих государственные должности округа, в рамках закона округа от 06.01.2005 № 538-оз «О статусе лиц, замещающих государственные должности Ненецкого автономного округа».</w:t>
      </w:r>
    </w:p>
    <w:p w:rsidR="004226BD" w:rsidRDefault="004226BD" w:rsidP="00A944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A37B4" w:rsidRPr="00153538" w:rsidRDefault="00A944D4" w:rsidP="001A37B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>Реализация за</w:t>
      </w:r>
      <w:r w:rsidR="00B23E5F">
        <w:t>конопроекта</w:t>
      </w:r>
      <w:r w:rsidR="001A37B4" w:rsidRPr="00153538">
        <w:t xml:space="preserve"> потребует внесения изменений в</w:t>
      </w:r>
      <w:r w:rsidR="00B23E5F">
        <w:t xml:space="preserve"> </w:t>
      </w:r>
      <w:r w:rsidR="00B23E5F" w:rsidRPr="006D0847">
        <w:rPr>
          <w:spacing w:val="-9"/>
        </w:rPr>
        <w:t>закон округа</w:t>
      </w:r>
      <w:r w:rsidR="00B23E5F">
        <w:rPr>
          <w:spacing w:val="-9"/>
        </w:rPr>
        <w:t xml:space="preserve">                            </w:t>
      </w:r>
      <w:r w:rsidR="00B23E5F" w:rsidRPr="006D0847">
        <w:rPr>
          <w:spacing w:val="-9"/>
        </w:rPr>
        <w:t xml:space="preserve"> </w:t>
      </w:r>
      <w:r w:rsidR="00B23E5F" w:rsidRPr="006D0847">
        <w:t xml:space="preserve">от </w:t>
      </w:r>
      <w:r w:rsidR="00B23E5F" w:rsidRPr="00256921">
        <w:t>10</w:t>
      </w:r>
      <w:r w:rsidR="00B23E5F">
        <w:t>.01.1996</w:t>
      </w:r>
      <w:r w:rsidR="00B23E5F" w:rsidRPr="006D0847">
        <w:t xml:space="preserve"> </w:t>
      </w:r>
      <w:r w:rsidR="00B23E5F">
        <w:rPr>
          <w:rFonts w:eastAsiaTheme="minorHAnsi"/>
          <w:lang w:eastAsia="en-US"/>
        </w:rPr>
        <w:t>№ 15-оз</w:t>
      </w:r>
      <w:r w:rsidR="00B23E5F" w:rsidRPr="006D0847">
        <w:rPr>
          <w:rFonts w:eastAsiaTheme="minorHAnsi"/>
          <w:lang w:eastAsia="en-US"/>
        </w:rPr>
        <w:t xml:space="preserve"> «О </w:t>
      </w:r>
      <w:r w:rsidR="00B23E5F">
        <w:rPr>
          <w:rFonts w:eastAsiaTheme="minorHAnsi"/>
          <w:lang w:eastAsia="en-US"/>
        </w:rPr>
        <w:t>статусе депутата Собрания депутатов Ненецкого автономного округа</w:t>
      </w:r>
      <w:r w:rsidR="00B23E5F" w:rsidRPr="006D0847">
        <w:rPr>
          <w:rFonts w:eastAsiaTheme="minorHAnsi"/>
          <w:lang w:eastAsia="en-US"/>
        </w:rPr>
        <w:t>»</w:t>
      </w:r>
      <w:r w:rsidR="001A37B4" w:rsidRPr="00153538">
        <w:t xml:space="preserve">. </w:t>
      </w:r>
    </w:p>
    <w:p w:rsidR="001A37B4" w:rsidRPr="00153538" w:rsidRDefault="001A37B4" w:rsidP="001A37B4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 w:rsidRPr="00153538">
        <w:t xml:space="preserve">Принятие представленного законопроекта </w:t>
      </w:r>
      <w:r w:rsidR="00507A2D">
        <w:t xml:space="preserve">непосредственно </w:t>
      </w:r>
      <w:r w:rsidRPr="00153538">
        <w:t>не повлечет дополнительных расходов из окружного бюджета</w:t>
      </w:r>
      <w:r w:rsidR="00507A2D">
        <w:t xml:space="preserve"> в связи с установлением соответствующего расходного обязательства непосредственно статьей 19 </w:t>
      </w:r>
      <w:r w:rsidR="00507A2D" w:rsidRPr="006D0847">
        <w:rPr>
          <w:spacing w:val="-9"/>
        </w:rPr>
        <w:t>закон</w:t>
      </w:r>
      <w:r w:rsidR="00507A2D">
        <w:rPr>
          <w:spacing w:val="-9"/>
        </w:rPr>
        <w:t>а</w:t>
      </w:r>
      <w:r w:rsidR="00507A2D" w:rsidRPr="006D0847">
        <w:rPr>
          <w:spacing w:val="-9"/>
        </w:rPr>
        <w:t xml:space="preserve"> округа </w:t>
      </w:r>
      <w:r w:rsidR="00507A2D" w:rsidRPr="006D0847">
        <w:t xml:space="preserve">от </w:t>
      </w:r>
      <w:r w:rsidR="00507A2D" w:rsidRPr="00256921">
        <w:t>10</w:t>
      </w:r>
      <w:r w:rsidR="00507A2D">
        <w:t>.01.1996</w:t>
      </w:r>
      <w:r w:rsidR="00507A2D" w:rsidRPr="006D0847">
        <w:t xml:space="preserve"> </w:t>
      </w:r>
      <w:r w:rsidR="00507A2D">
        <w:rPr>
          <w:rFonts w:eastAsiaTheme="minorHAnsi"/>
          <w:lang w:eastAsia="en-US"/>
        </w:rPr>
        <w:t>№ 15-оз</w:t>
      </w:r>
      <w:r w:rsidRPr="00153538">
        <w:t xml:space="preserve">. </w:t>
      </w:r>
      <w:r w:rsidR="00507A2D">
        <w:t>Соответствующее финансово-экономическое обоснование производимым изменений представлено в пакете обозначенного выше одновременно внесенного проекта закона округа «О внесении изменений в отдельные законы Ненецкого автономного округа».</w:t>
      </w:r>
    </w:p>
    <w:p w:rsidR="001A37B4" w:rsidRPr="00153538" w:rsidRDefault="001A37B4" w:rsidP="001A37B4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 w:rsidRPr="00153538">
        <w:t xml:space="preserve">Представленный законопроект не затрагивает вопросы осуществления предпринимательской и инвестиционной деятельности, в </w:t>
      </w:r>
      <w:proofErr w:type="gramStart"/>
      <w:r w:rsidRPr="00153538">
        <w:t>связи</w:t>
      </w:r>
      <w:proofErr w:type="gramEnd"/>
      <w:r w:rsidRPr="00153538">
        <w:t xml:space="preserve"> с чем не подлежит и не требует предоставления экспертного заключения уполномоченного органа о такой оценке.</w:t>
      </w:r>
    </w:p>
    <w:p w:rsidR="00970633" w:rsidRPr="00E30EEB" w:rsidRDefault="001A37B4" w:rsidP="00366B82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rStyle w:val="extendedtext-short"/>
        </w:rPr>
      </w:pPr>
      <w:r w:rsidRPr="00153538">
        <w:t xml:space="preserve">Проект закона не подлежит </w:t>
      </w:r>
      <w:r w:rsidR="00507A2D" w:rsidRPr="00153538">
        <w:t>оценке регулирующего воздействия</w:t>
      </w:r>
      <w:r w:rsidR="00507A2D">
        <w:t xml:space="preserve">, а также </w:t>
      </w:r>
      <w:r w:rsidRPr="00153538">
        <w:t>обязательному общественному обсуждению</w:t>
      </w:r>
      <w:r w:rsidR="00507A2D">
        <w:t xml:space="preserve"> </w:t>
      </w:r>
      <w:r w:rsidRPr="00153538">
        <w:t>в рамках статьи 55.1 Регламента Собрания депутатов Ненецкого автономного округа.</w:t>
      </w:r>
      <w:bookmarkStart w:id="0" w:name="_GoBack"/>
      <w:bookmarkEnd w:id="0"/>
    </w:p>
    <w:sectPr w:rsidR="00970633" w:rsidRPr="00E30EEB" w:rsidSect="00BF1DAE">
      <w:footerReference w:type="even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034" w:rsidRDefault="00CD6034" w:rsidP="00142FDF">
      <w:r>
        <w:separator/>
      </w:r>
    </w:p>
  </w:endnote>
  <w:endnote w:type="continuationSeparator" w:id="0">
    <w:p w:rsidR="00CD6034" w:rsidRDefault="00CD6034" w:rsidP="00142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23" w:rsidRDefault="00A5658F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D202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D2023" w:rsidRDefault="00ED202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E26" w:rsidRDefault="00EC0E26" w:rsidP="00EC0E26">
    <w:pPr>
      <w:spacing w:before="120"/>
      <w:jc w:val="right"/>
      <w:rPr>
        <w:rFonts w:eastAsia="Calibri"/>
        <w:i/>
        <w:color w:val="003366"/>
        <w:sz w:val="18"/>
        <w:szCs w:val="18"/>
      </w:rPr>
    </w:pPr>
    <w:r>
      <w:rPr>
        <w:rFonts w:eastAsia="Calibri"/>
        <w:i/>
        <w:color w:val="003366"/>
        <w:sz w:val="18"/>
        <w:szCs w:val="18"/>
      </w:rPr>
      <w:t>(Получено) Собрание депутатов НАО</w:t>
    </w:r>
  </w:p>
  <w:p w:rsidR="00EC0E26" w:rsidRDefault="00EC0E26" w:rsidP="00EC0E26">
    <w:pPr>
      <w:pStyle w:val="a6"/>
      <w:jc w:val="right"/>
    </w:pPr>
    <w:r>
      <w:rPr>
        <w:rFonts w:eastAsia="Calibri"/>
        <w:i/>
        <w:color w:val="003366"/>
        <w:sz w:val="18"/>
        <w:szCs w:val="18"/>
      </w:rPr>
      <w:t xml:space="preserve">                                                                                                                                                  </w:t>
    </w:r>
    <w:proofErr w:type="spellStart"/>
    <w:r>
      <w:rPr>
        <w:rFonts w:eastAsia="Calibri"/>
        <w:i/>
        <w:color w:val="003366"/>
        <w:sz w:val="18"/>
        <w:szCs w:val="18"/>
      </w:rPr>
      <w:t>Вх</w:t>
    </w:r>
    <w:proofErr w:type="spellEnd"/>
    <w:r>
      <w:rPr>
        <w:rFonts w:eastAsia="Calibri"/>
        <w:i/>
        <w:color w:val="003366"/>
        <w:sz w:val="18"/>
        <w:szCs w:val="18"/>
      </w:rPr>
      <w:t>. № 13-3784 дата 12.11.2025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034" w:rsidRDefault="00CD6034" w:rsidP="00142FDF">
      <w:r>
        <w:separator/>
      </w:r>
    </w:p>
  </w:footnote>
  <w:footnote w:type="continuationSeparator" w:id="0">
    <w:p w:rsidR="00CD6034" w:rsidRDefault="00CD6034" w:rsidP="00142F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264"/>
    <w:rsid w:val="0000443D"/>
    <w:rsid w:val="000053CC"/>
    <w:rsid w:val="00011910"/>
    <w:rsid w:val="0002475A"/>
    <w:rsid w:val="00035697"/>
    <w:rsid w:val="0004367C"/>
    <w:rsid w:val="00045CF2"/>
    <w:rsid w:val="00052919"/>
    <w:rsid w:val="000636EC"/>
    <w:rsid w:val="00063F64"/>
    <w:rsid w:val="00066FCE"/>
    <w:rsid w:val="000705EB"/>
    <w:rsid w:val="000708AA"/>
    <w:rsid w:val="00071A42"/>
    <w:rsid w:val="00072200"/>
    <w:rsid w:val="00073210"/>
    <w:rsid w:val="00074937"/>
    <w:rsid w:val="00093CE6"/>
    <w:rsid w:val="000A5F4C"/>
    <w:rsid w:val="000B02E7"/>
    <w:rsid w:val="000B0328"/>
    <w:rsid w:val="000B150B"/>
    <w:rsid w:val="000B6ADF"/>
    <w:rsid w:val="000D0EA9"/>
    <w:rsid w:val="000D1C6C"/>
    <w:rsid w:val="000E0A81"/>
    <w:rsid w:val="000E1800"/>
    <w:rsid w:val="000F5C0C"/>
    <w:rsid w:val="00111920"/>
    <w:rsid w:val="00116C19"/>
    <w:rsid w:val="0012107F"/>
    <w:rsid w:val="00121A63"/>
    <w:rsid w:val="00124C2C"/>
    <w:rsid w:val="00124F89"/>
    <w:rsid w:val="00132A5A"/>
    <w:rsid w:val="001419B7"/>
    <w:rsid w:val="001421CA"/>
    <w:rsid w:val="00142FDF"/>
    <w:rsid w:val="001567F3"/>
    <w:rsid w:val="0016476D"/>
    <w:rsid w:val="00172520"/>
    <w:rsid w:val="00174BD2"/>
    <w:rsid w:val="00176B11"/>
    <w:rsid w:val="00176D26"/>
    <w:rsid w:val="00181A41"/>
    <w:rsid w:val="001868C8"/>
    <w:rsid w:val="00194FF0"/>
    <w:rsid w:val="00196A47"/>
    <w:rsid w:val="001A37B4"/>
    <w:rsid w:val="001B172C"/>
    <w:rsid w:val="001B30FB"/>
    <w:rsid w:val="001B4048"/>
    <w:rsid w:val="001C0696"/>
    <w:rsid w:val="001C5136"/>
    <w:rsid w:val="001C7C75"/>
    <w:rsid w:val="001D3133"/>
    <w:rsid w:val="001D5C34"/>
    <w:rsid w:val="001D6E19"/>
    <w:rsid w:val="001D7A56"/>
    <w:rsid w:val="001E02C7"/>
    <w:rsid w:val="001E4F0F"/>
    <w:rsid w:val="001E544D"/>
    <w:rsid w:val="001F2505"/>
    <w:rsid w:val="001F4018"/>
    <w:rsid w:val="0020692F"/>
    <w:rsid w:val="00212D91"/>
    <w:rsid w:val="00213B5E"/>
    <w:rsid w:val="00222E58"/>
    <w:rsid w:val="002232A2"/>
    <w:rsid w:val="002241F8"/>
    <w:rsid w:val="00227B98"/>
    <w:rsid w:val="0023487A"/>
    <w:rsid w:val="002350E1"/>
    <w:rsid w:val="00240E8A"/>
    <w:rsid w:val="002444C6"/>
    <w:rsid w:val="002453C5"/>
    <w:rsid w:val="00255683"/>
    <w:rsid w:val="00256921"/>
    <w:rsid w:val="002570A8"/>
    <w:rsid w:val="00265E99"/>
    <w:rsid w:val="002714DA"/>
    <w:rsid w:val="00275345"/>
    <w:rsid w:val="0028400D"/>
    <w:rsid w:val="0028471A"/>
    <w:rsid w:val="00297055"/>
    <w:rsid w:val="002A6597"/>
    <w:rsid w:val="002B34E4"/>
    <w:rsid w:val="002C5906"/>
    <w:rsid w:val="002E3BA0"/>
    <w:rsid w:val="002E4278"/>
    <w:rsid w:val="002F07C9"/>
    <w:rsid w:val="002F0DE3"/>
    <w:rsid w:val="002F659F"/>
    <w:rsid w:val="00303844"/>
    <w:rsid w:val="00303EB4"/>
    <w:rsid w:val="00305042"/>
    <w:rsid w:val="00305ABE"/>
    <w:rsid w:val="00315139"/>
    <w:rsid w:val="0032164D"/>
    <w:rsid w:val="00321671"/>
    <w:rsid w:val="003226DA"/>
    <w:rsid w:val="003270A7"/>
    <w:rsid w:val="00341959"/>
    <w:rsid w:val="003549D8"/>
    <w:rsid w:val="00355FE5"/>
    <w:rsid w:val="0036152D"/>
    <w:rsid w:val="00366B82"/>
    <w:rsid w:val="003751CF"/>
    <w:rsid w:val="00390321"/>
    <w:rsid w:val="00392F8B"/>
    <w:rsid w:val="00396B94"/>
    <w:rsid w:val="003A09A6"/>
    <w:rsid w:val="003A206F"/>
    <w:rsid w:val="003A4400"/>
    <w:rsid w:val="003B07FE"/>
    <w:rsid w:val="003B39D9"/>
    <w:rsid w:val="003C5305"/>
    <w:rsid w:val="003C586B"/>
    <w:rsid w:val="003C72A5"/>
    <w:rsid w:val="003D7B1C"/>
    <w:rsid w:val="003E3707"/>
    <w:rsid w:val="003E63D6"/>
    <w:rsid w:val="003E6543"/>
    <w:rsid w:val="003F0532"/>
    <w:rsid w:val="003F4B0F"/>
    <w:rsid w:val="00401AFC"/>
    <w:rsid w:val="0041655E"/>
    <w:rsid w:val="00422038"/>
    <w:rsid w:val="004226BD"/>
    <w:rsid w:val="0043193F"/>
    <w:rsid w:val="004345CE"/>
    <w:rsid w:val="00435BF1"/>
    <w:rsid w:val="0044256B"/>
    <w:rsid w:val="004450ED"/>
    <w:rsid w:val="004451F8"/>
    <w:rsid w:val="00461417"/>
    <w:rsid w:val="00463AC9"/>
    <w:rsid w:val="004641BD"/>
    <w:rsid w:val="004667BE"/>
    <w:rsid w:val="00470258"/>
    <w:rsid w:val="0047126C"/>
    <w:rsid w:val="00481EC6"/>
    <w:rsid w:val="004977C0"/>
    <w:rsid w:val="004A125E"/>
    <w:rsid w:val="004A176A"/>
    <w:rsid w:val="004A3EF6"/>
    <w:rsid w:val="004B6956"/>
    <w:rsid w:val="004C01CC"/>
    <w:rsid w:val="004C2BB4"/>
    <w:rsid w:val="004C618D"/>
    <w:rsid w:val="004C64AF"/>
    <w:rsid w:val="004D7C60"/>
    <w:rsid w:val="004E0367"/>
    <w:rsid w:val="004E4C99"/>
    <w:rsid w:val="00507A2D"/>
    <w:rsid w:val="00516051"/>
    <w:rsid w:val="005173B7"/>
    <w:rsid w:val="00517A79"/>
    <w:rsid w:val="0052055E"/>
    <w:rsid w:val="00521274"/>
    <w:rsid w:val="005358AE"/>
    <w:rsid w:val="005375FE"/>
    <w:rsid w:val="00537FEA"/>
    <w:rsid w:val="00545B55"/>
    <w:rsid w:val="00557821"/>
    <w:rsid w:val="00557EFA"/>
    <w:rsid w:val="00562F97"/>
    <w:rsid w:val="005703E2"/>
    <w:rsid w:val="00572E7B"/>
    <w:rsid w:val="00585F81"/>
    <w:rsid w:val="00591BEC"/>
    <w:rsid w:val="005927CD"/>
    <w:rsid w:val="00593F0B"/>
    <w:rsid w:val="00597B84"/>
    <w:rsid w:val="005A19DC"/>
    <w:rsid w:val="005B04DC"/>
    <w:rsid w:val="005B1422"/>
    <w:rsid w:val="005B344C"/>
    <w:rsid w:val="005C4118"/>
    <w:rsid w:val="005D02D4"/>
    <w:rsid w:val="005D04A0"/>
    <w:rsid w:val="005D4085"/>
    <w:rsid w:val="005E453C"/>
    <w:rsid w:val="005E5A86"/>
    <w:rsid w:val="005F3632"/>
    <w:rsid w:val="005F596B"/>
    <w:rsid w:val="00606A1A"/>
    <w:rsid w:val="00607C39"/>
    <w:rsid w:val="00607F2A"/>
    <w:rsid w:val="0062122F"/>
    <w:rsid w:val="006227DA"/>
    <w:rsid w:val="00624388"/>
    <w:rsid w:val="00630C02"/>
    <w:rsid w:val="00634E42"/>
    <w:rsid w:val="00643CBC"/>
    <w:rsid w:val="0064735E"/>
    <w:rsid w:val="006518B3"/>
    <w:rsid w:val="00656226"/>
    <w:rsid w:val="006577DC"/>
    <w:rsid w:val="006601FD"/>
    <w:rsid w:val="00663307"/>
    <w:rsid w:val="00663D9D"/>
    <w:rsid w:val="006704E7"/>
    <w:rsid w:val="00670670"/>
    <w:rsid w:val="00675C2B"/>
    <w:rsid w:val="00684110"/>
    <w:rsid w:val="00684730"/>
    <w:rsid w:val="006849FA"/>
    <w:rsid w:val="006905B0"/>
    <w:rsid w:val="00692C41"/>
    <w:rsid w:val="0069434A"/>
    <w:rsid w:val="00696CA5"/>
    <w:rsid w:val="00697B8A"/>
    <w:rsid w:val="006A0ECA"/>
    <w:rsid w:val="006A198C"/>
    <w:rsid w:val="006B1763"/>
    <w:rsid w:val="006B2B4C"/>
    <w:rsid w:val="006B3B72"/>
    <w:rsid w:val="006D04C9"/>
    <w:rsid w:val="006D0D7D"/>
    <w:rsid w:val="006E0A15"/>
    <w:rsid w:val="00701BB8"/>
    <w:rsid w:val="007112AE"/>
    <w:rsid w:val="00712A5E"/>
    <w:rsid w:val="00722257"/>
    <w:rsid w:val="00732488"/>
    <w:rsid w:val="00733893"/>
    <w:rsid w:val="00747AC2"/>
    <w:rsid w:val="00762A32"/>
    <w:rsid w:val="00764D99"/>
    <w:rsid w:val="00767228"/>
    <w:rsid w:val="007675D9"/>
    <w:rsid w:val="00776D29"/>
    <w:rsid w:val="00777DF6"/>
    <w:rsid w:val="00777E23"/>
    <w:rsid w:val="00795E3D"/>
    <w:rsid w:val="007966D9"/>
    <w:rsid w:val="007B0B6D"/>
    <w:rsid w:val="007B0E0F"/>
    <w:rsid w:val="007B435A"/>
    <w:rsid w:val="007B7F60"/>
    <w:rsid w:val="007C6D62"/>
    <w:rsid w:val="007D3F6D"/>
    <w:rsid w:val="007E1F84"/>
    <w:rsid w:val="007E26D7"/>
    <w:rsid w:val="007E37AE"/>
    <w:rsid w:val="007E3BC4"/>
    <w:rsid w:val="007F0781"/>
    <w:rsid w:val="007F2ADF"/>
    <w:rsid w:val="0080778B"/>
    <w:rsid w:val="00816B55"/>
    <w:rsid w:val="00816EF5"/>
    <w:rsid w:val="00820218"/>
    <w:rsid w:val="0084499F"/>
    <w:rsid w:val="008507FE"/>
    <w:rsid w:val="00861593"/>
    <w:rsid w:val="00865BFC"/>
    <w:rsid w:val="008667D1"/>
    <w:rsid w:val="0087384F"/>
    <w:rsid w:val="008755E9"/>
    <w:rsid w:val="008771AF"/>
    <w:rsid w:val="00881CF7"/>
    <w:rsid w:val="00893980"/>
    <w:rsid w:val="008A00AC"/>
    <w:rsid w:val="008A1C72"/>
    <w:rsid w:val="008A2EB6"/>
    <w:rsid w:val="008B03C0"/>
    <w:rsid w:val="008B45B2"/>
    <w:rsid w:val="008C27AE"/>
    <w:rsid w:val="008D0933"/>
    <w:rsid w:val="008D7090"/>
    <w:rsid w:val="008D7D94"/>
    <w:rsid w:val="008F1C00"/>
    <w:rsid w:val="008F22E8"/>
    <w:rsid w:val="009029A0"/>
    <w:rsid w:val="009116A7"/>
    <w:rsid w:val="0092315E"/>
    <w:rsid w:val="009234E4"/>
    <w:rsid w:val="00924C77"/>
    <w:rsid w:val="00927900"/>
    <w:rsid w:val="00957ED5"/>
    <w:rsid w:val="0096273F"/>
    <w:rsid w:val="00970633"/>
    <w:rsid w:val="00971FBD"/>
    <w:rsid w:val="00975BB2"/>
    <w:rsid w:val="0097690A"/>
    <w:rsid w:val="0097701A"/>
    <w:rsid w:val="00981F5D"/>
    <w:rsid w:val="00992FA9"/>
    <w:rsid w:val="00994D3D"/>
    <w:rsid w:val="0099736E"/>
    <w:rsid w:val="009973AC"/>
    <w:rsid w:val="009A50D0"/>
    <w:rsid w:val="009A605A"/>
    <w:rsid w:val="009B2EA4"/>
    <w:rsid w:val="009B3A12"/>
    <w:rsid w:val="009B446F"/>
    <w:rsid w:val="009C0109"/>
    <w:rsid w:val="009C2768"/>
    <w:rsid w:val="009C3B77"/>
    <w:rsid w:val="009C45F0"/>
    <w:rsid w:val="009D04CE"/>
    <w:rsid w:val="009D11E3"/>
    <w:rsid w:val="009D19EB"/>
    <w:rsid w:val="009D1E0F"/>
    <w:rsid w:val="009D28CF"/>
    <w:rsid w:val="009E06E6"/>
    <w:rsid w:val="009E4052"/>
    <w:rsid w:val="009E5264"/>
    <w:rsid w:val="009E6A75"/>
    <w:rsid w:val="009E7C65"/>
    <w:rsid w:val="009F389B"/>
    <w:rsid w:val="009F4D4E"/>
    <w:rsid w:val="009F5CBA"/>
    <w:rsid w:val="00A05F18"/>
    <w:rsid w:val="00A06450"/>
    <w:rsid w:val="00A069A6"/>
    <w:rsid w:val="00A1121C"/>
    <w:rsid w:val="00A1718C"/>
    <w:rsid w:val="00A2182C"/>
    <w:rsid w:val="00A33FD7"/>
    <w:rsid w:val="00A368CB"/>
    <w:rsid w:val="00A4309C"/>
    <w:rsid w:val="00A46F8E"/>
    <w:rsid w:val="00A54F6C"/>
    <w:rsid w:val="00A55420"/>
    <w:rsid w:val="00A5658F"/>
    <w:rsid w:val="00A731BA"/>
    <w:rsid w:val="00A8317F"/>
    <w:rsid w:val="00A84656"/>
    <w:rsid w:val="00A86819"/>
    <w:rsid w:val="00A90930"/>
    <w:rsid w:val="00A9121A"/>
    <w:rsid w:val="00A944D4"/>
    <w:rsid w:val="00AA18D3"/>
    <w:rsid w:val="00AB37B5"/>
    <w:rsid w:val="00AC3CCF"/>
    <w:rsid w:val="00AC44AC"/>
    <w:rsid w:val="00AD16B9"/>
    <w:rsid w:val="00AD2DB5"/>
    <w:rsid w:val="00AD2ED3"/>
    <w:rsid w:val="00AD3133"/>
    <w:rsid w:val="00AD5918"/>
    <w:rsid w:val="00AE08AC"/>
    <w:rsid w:val="00AE2C58"/>
    <w:rsid w:val="00AF16F2"/>
    <w:rsid w:val="00B071FD"/>
    <w:rsid w:val="00B1308E"/>
    <w:rsid w:val="00B16AD6"/>
    <w:rsid w:val="00B16D01"/>
    <w:rsid w:val="00B23E5F"/>
    <w:rsid w:val="00B27767"/>
    <w:rsid w:val="00B32354"/>
    <w:rsid w:val="00B35317"/>
    <w:rsid w:val="00B37F2D"/>
    <w:rsid w:val="00B41A0E"/>
    <w:rsid w:val="00B42F3E"/>
    <w:rsid w:val="00B43888"/>
    <w:rsid w:val="00B45D36"/>
    <w:rsid w:val="00B62759"/>
    <w:rsid w:val="00B7117D"/>
    <w:rsid w:val="00B73A41"/>
    <w:rsid w:val="00B73E21"/>
    <w:rsid w:val="00B74638"/>
    <w:rsid w:val="00B76036"/>
    <w:rsid w:val="00BA5D18"/>
    <w:rsid w:val="00BB4A98"/>
    <w:rsid w:val="00BB5BF4"/>
    <w:rsid w:val="00BC0260"/>
    <w:rsid w:val="00BC7905"/>
    <w:rsid w:val="00BC7D4A"/>
    <w:rsid w:val="00BD099D"/>
    <w:rsid w:val="00BD45CF"/>
    <w:rsid w:val="00BE25D7"/>
    <w:rsid w:val="00BE3DE2"/>
    <w:rsid w:val="00BF038A"/>
    <w:rsid w:val="00BF1DAE"/>
    <w:rsid w:val="00BF26B3"/>
    <w:rsid w:val="00C000CD"/>
    <w:rsid w:val="00C034B8"/>
    <w:rsid w:val="00C0467C"/>
    <w:rsid w:val="00C136C0"/>
    <w:rsid w:val="00C172DB"/>
    <w:rsid w:val="00C3044C"/>
    <w:rsid w:val="00C31ED1"/>
    <w:rsid w:val="00C34AC2"/>
    <w:rsid w:val="00C40543"/>
    <w:rsid w:val="00C42787"/>
    <w:rsid w:val="00C51C1D"/>
    <w:rsid w:val="00C51F77"/>
    <w:rsid w:val="00C5222E"/>
    <w:rsid w:val="00C568DD"/>
    <w:rsid w:val="00C57730"/>
    <w:rsid w:val="00C706FF"/>
    <w:rsid w:val="00C72A6B"/>
    <w:rsid w:val="00C74525"/>
    <w:rsid w:val="00C77A22"/>
    <w:rsid w:val="00C821C7"/>
    <w:rsid w:val="00CA14C6"/>
    <w:rsid w:val="00CA5173"/>
    <w:rsid w:val="00CB0946"/>
    <w:rsid w:val="00CB12E2"/>
    <w:rsid w:val="00CB17B0"/>
    <w:rsid w:val="00CB615B"/>
    <w:rsid w:val="00CC37E8"/>
    <w:rsid w:val="00CD6034"/>
    <w:rsid w:val="00CE5724"/>
    <w:rsid w:val="00CE715E"/>
    <w:rsid w:val="00CF0E21"/>
    <w:rsid w:val="00CF4F51"/>
    <w:rsid w:val="00D00717"/>
    <w:rsid w:val="00D06957"/>
    <w:rsid w:val="00D07623"/>
    <w:rsid w:val="00D112B8"/>
    <w:rsid w:val="00D13044"/>
    <w:rsid w:val="00D1382B"/>
    <w:rsid w:val="00D159E3"/>
    <w:rsid w:val="00D200B1"/>
    <w:rsid w:val="00D217DE"/>
    <w:rsid w:val="00D26F5B"/>
    <w:rsid w:val="00D27E9E"/>
    <w:rsid w:val="00D3515C"/>
    <w:rsid w:val="00D52090"/>
    <w:rsid w:val="00D63981"/>
    <w:rsid w:val="00D65297"/>
    <w:rsid w:val="00D66CF5"/>
    <w:rsid w:val="00D672BB"/>
    <w:rsid w:val="00D676CA"/>
    <w:rsid w:val="00D75F41"/>
    <w:rsid w:val="00D77CB0"/>
    <w:rsid w:val="00D85297"/>
    <w:rsid w:val="00D8723E"/>
    <w:rsid w:val="00D9054B"/>
    <w:rsid w:val="00D90CF6"/>
    <w:rsid w:val="00D928BA"/>
    <w:rsid w:val="00D95C40"/>
    <w:rsid w:val="00D969E2"/>
    <w:rsid w:val="00DA00D6"/>
    <w:rsid w:val="00DA45A6"/>
    <w:rsid w:val="00DB2094"/>
    <w:rsid w:val="00DB34CE"/>
    <w:rsid w:val="00DB4C49"/>
    <w:rsid w:val="00DB4CDB"/>
    <w:rsid w:val="00DB691C"/>
    <w:rsid w:val="00DC465F"/>
    <w:rsid w:val="00DD37C8"/>
    <w:rsid w:val="00DE72C9"/>
    <w:rsid w:val="00DF1AF2"/>
    <w:rsid w:val="00DF442C"/>
    <w:rsid w:val="00DF60F1"/>
    <w:rsid w:val="00E04AD2"/>
    <w:rsid w:val="00E07092"/>
    <w:rsid w:val="00E074A3"/>
    <w:rsid w:val="00E14C93"/>
    <w:rsid w:val="00E167B0"/>
    <w:rsid w:val="00E1754B"/>
    <w:rsid w:val="00E2795D"/>
    <w:rsid w:val="00E30EEB"/>
    <w:rsid w:val="00E30F73"/>
    <w:rsid w:val="00E3248D"/>
    <w:rsid w:val="00E32579"/>
    <w:rsid w:val="00E33E34"/>
    <w:rsid w:val="00E343DB"/>
    <w:rsid w:val="00E3640B"/>
    <w:rsid w:val="00E52D3D"/>
    <w:rsid w:val="00E56BC8"/>
    <w:rsid w:val="00E57E3D"/>
    <w:rsid w:val="00E62238"/>
    <w:rsid w:val="00E65042"/>
    <w:rsid w:val="00E663FA"/>
    <w:rsid w:val="00E70BF6"/>
    <w:rsid w:val="00E719DC"/>
    <w:rsid w:val="00E71D2E"/>
    <w:rsid w:val="00E84735"/>
    <w:rsid w:val="00E8747C"/>
    <w:rsid w:val="00E95880"/>
    <w:rsid w:val="00E97D67"/>
    <w:rsid w:val="00EA0A3A"/>
    <w:rsid w:val="00EA3BCA"/>
    <w:rsid w:val="00EC0E26"/>
    <w:rsid w:val="00ED1331"/>
    <w:rsid w:val="00ED13C2"/>
    <w:rsid w:val="00ED2023"/>
    <w:rsid w:val="00EE1481"/>
    <w:rsid w:val="00EE25E4"/>
    <w:rsid w:val="00F11EBE"/>
    <w:rsid w:val="00F13BC9"/>
    <w:rsid w:val="00F21F2A"/>
    <w:rsid w:val="00F2711B"/>
    <w:rsid w:val="00F308C0"/>
    <w:rsid w:val="00F30D7E"/>
    <w:rsid w:val="00F345A8"/>
    <w:rsid w:val="00F364F7"/>
    <w:rsid w:val="00F37066"/>
    <w:rsid w:val="00F4016D"/>
    <w:rsid w:val="00F417E2"/>
    <w:rsid w:val="00F56764"/>
    <w:rsid w:val="00F572F3"/>
    <w:rsid w:val="00F654D0"/>
    <w:rsid w:val="00F726FA"/>
    <w:rsid w:val="00F72F36"/>
    <w:rsid w:val="00F771CA"/>
    <w:rsid w:val="00F80D84"/>
    <w:rsid w:val="00F81778"/>
    <w:rsid w:val="00F87751"/>
    <w:rsid w:val="00FA4663"/>
    <w:rsid w:val="00FA594E"/>
    <w:rsid w:val="00FB1873"/>
    <w:rsid w:val="00FB3B57"/>
    <w:rsid w:val="00FC144C"/>
    <w:rsid w:val="00FC16C6"/>
    <w:rsid w:val="00FC1A71"/>
    <w:rsid w:val="00FC57CA"/>
    <w:rsid w:val="00FD1CC7"/>
    <w:rsid w:val="00FD3DE4"/>
    <w:rsid w:val="00FE2145"/>
    <w:rsid w:val="00FE24F8"/>
    <w:rsid w:val="00FE2567"/>
    <w:rsid w:val="00FE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EC0E2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EC0E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D5942E-5D9D-4E60-A79E-2B1785144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50837-5984-44EC-BBF3-94FB53EBB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31B60-1901-4F3B-A8C7-8AFF56F8ACD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2</cp:revision>
  <cp:lastPrinted>2025-10-07T06:20:00Z</cp:lastPrinted>
  <dcterms:created xsi:type="dcterms:W3CDTF">2025-11-14T08:24:00Z</dcterms:created>
  <dcterms:modified xsi:type="dcterms:W3CDTF">2025-11-14T08:24:00Z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