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E8A" w:rsidRPr="008B6451" w:rsidRDefault="00FF113A" w:rsidP="00FF113A">
      <w:pPr>
        <w:jc w:val="center"/>
        <w:rPr>
          <w:b/>
        </w:rPr>
      </w:pPr>
      <w:r w:rsidRPr="008B6451">
        <w:rPr>
          <w:b/>
        </w:rPr>
        <w:t>ПЛАН</w:t>
      </w:r>
    </w:p>
    <w:p w:rsidR="003B29D0" w:rsidRPr="008B6451" w:rsidRDefault="00A02E06" w:rsidP="003B29D0">
      <w:pPr>
        <w:jc w:val="center"/>
        <w:rPr>
          <w:b/>
        </w:rPr>
      </w:pPr>
      <w:r w:rsidRPr="008B6451">
        <w:rPr>
          <w:b/>
        </w:rPr>
        <w:t>п</w:t>
      </w:r>
      <w:r w:rsidR="00FF113A" w:rsidRPr="008B6451">
        <w:rPr>
          <w:b/>
        </w:rPr>
        <w:t xml:space="preserve">роведения </w:t>
      </w:r>
      <w:r w:rsidR="00FE6164" w:rsidRPr="008B6451">
        <w:rPr>
          <w:b/>
        </w:rPr>
        <w:t>депутатских слушаний</w:t>
      </w:r>
    </w:p>
    <w:p w:rsidR="00C66B7A" w:rsidRPr="008B6451" w:rsidRDefault="00FE6164" w:rsidP="003B29D0">
      <w:pPr>
        <w:jc w:val="center"/>
        <w:rPr>
          <w:b/>
          <w:bCs/>
          <w:spacing w:val="-2"/>
        </w:rPr>
      </w:pPr>
      <w:r w:rsidRPr="008B6451">
        <w:rPr>
          <w:b/>
        </w:rPr>
        <w:t xml:space="preserve"> по </w:t>
      </w:r>
      <w:r w:rsidR="003B29D0" w:rsidRPr="008B6451">
        <w:rPr>
          <w:b/>
        </w:rPr>
        <w:t xml:space="preserve">проекту закона округа № 211-пр </w:t>
      </w:r>
      <w:r w:rsidR="003B29D0" w:rsidRPr="008B6451">
        <w:rPr>
          <w:b/>
          <w:bCs/>
        </w:rPr>
        <w:t>«</w:t>
      </w:r>
      <w:r w:rsidR="003B29D0" w:rsidRPr="008B6451">
        <w:rPr>
          <w:b/>
          <w:bCs/>
          <w:spacing w:val="-2"/>
        </w:rPr>
        <w:t>Об окружном бюджете</w:t>
      </w:r>
    </w:p>
    <w:p w:rsidR="00FF113A" w:rsidRPr="008B6451" w:rsidRDefault="003B29D0" w:rsidP="003B29D0">
      <w:pPr>
        <w:jc w:val="center"/>
        <w:rPr>
          <w:b/>
        </w:rPr>
      </w:pPr>
      <w:r w:rsidRPr="008B6451">
        <w:rPr>
          <w:b/>
          <w:bCs/>
          <w:spacing w:val="-2"/>
        </w:rPr>
        <w:t>на 2021 год и на плановый период 2022 и 2023 годов</w:t>
      </w:r>
      <w:r w:rsidRPr="008B6451">
        <w:rPr>
          <w:b/>
          <w:bCs/>
        </w:rPr>
        <w:t>»</w:t>
      </w:r>
    </w:p>
    <w:p w:rsidR="00FF113A" w:rsidRPr="008B6451" w:rsidRDefault="00FF113A" w:rsidP="00C66B7A">
      <w:pPr>
        <w:tabs>
          <w:tab w:val="left" w:pos="1395"/>
        </w:tabs>
        <w:rPr>
          <w:b/>
        </w:rPr>
      </w:pPr>
    </w:p>
    <w:p w:rsidR="00C66B7A" w:rsidRPr="008B6451" w:rsidRDefault="00C66B7A" w:rsidP="00C66B7A">
      <w:pPr>
        <w:tabs>
          <w:tab w:val="left" w:pos="1395"/>
        </w:tabs>
        <w:rPr>
          <w:b/>
        </w:rPr>
      </w:pPr>
    </w:p>
    <w:p w:rsidR="00C66B7A" w:rsidRPr="008B6451" w:rsidRDefault="00C66B7A" w:rsidP="005C0B51">
      <w:pPr>
        <w:ind w:left="426"/>
      </w:pPr>
      <w:r w:rsidRPr="008B6451">
        <w:t>Актовый зал Администрации</w:t>
      </w:r>
    </w:p>
    <w:p w:rsidR="00FF113A" w:rsidRPr="008B6451" w:rsidRDefault="00C66B7A" w:rsidP="005C0B51">
      <w:pPr>
        <w:ind w:left="426"/>
      </w:pPr>
      <w:r w:rsidRPr="008B6451">
        <w:t xml:space="preserve">Ненецкого автономного округа                     </w:t>
      </w:r>
      <w:r w:rsidR="005C0B51">
        <w:t xml:space="preserve">           </w:t>
      </w:r>
      <w:r w:rsidRPr="008B6451">
        <w:t xml:space="preserve">        </w:t>
      </w:r>
      <w:r w:rsidR="006A4C73" w:rsidRPr="008B6451">
        <w:t>18 ноября 2020</w:t>
      </w:r>
      <w:r w:rsidR="00FF113A" w:rsidRPr="008B6451">
        <w:t xml:space="preserve"> года </w:t>
      </w:r>
      <w:r w:rsidR="00E2512F" w:rsidRPr="008B6451">
        <w:t>1</w:t>
      </w:r>
      <w:r w:rsidR="006A4C73" w:rsidRPr="008B6451">
        <w:t>0</w:t>
      </w:r>
      <w:r w:rsidR="00E2512F" w:rsidRPr="008B6451">
        <w:t>.00</w:t>
      </w:r>
      <w:r w:rsidR="001920AD" w:rsidRPr="008B6451">
        <w:t xml:space="preserve"> </w:t>
      </w:r>
      <w:r w:rsidR="00FF113A" w:rsidRPr="008B6451">
        <w:t>часов</w:t>
      </w:r>
    </w:p>
    <w:p w:rsidR="00FF113A" w:rsidRPr="008B6451" w:rsidRDefault="00FF113A" w:rsidP="00C66B7A">
      <w:pPr>
        <w:tabs>
          <w:tab w:val="left" w:pos="1545"/>
        </w:tabs>
      </w:pPr>
    </w:p>
    <w:p w:rsidR="00C66B7A" w:rsidRPr="008B6451" w:rsidRDefault="00C66B7A" w:rsidP="00C66B7A">
      <w:pPr>
        <w:tabs>
          <w:tab w:val="left" w:pos="1545"/>
        </w:tabs>
      </w:pPr>
    </w:p>
    <w:p w:rsidR="00FF113A" w:rsidRPr="008B6451" w:rsidRDefault="00FF113A" w:rsidP="001D2262">
      <w:pPr>
        <w:numPr>
          <w:ilvl w:val="0"/>
          <w:numId w:val="1"/>
        </w:numPr>
        <w:jc w:val="both"/>
      </w:pPr>
      <w:r w:rsidRPr="008B6451">
        <w:t>Открытие депутатских слушаний</w:t>
      </w:r>
    </w:p>
    <w:p w:rsidR="00FF113A" w:rsidRPr="008B6451" w:rsidRDefault="00FF113A" w:rsidP="00C66B7A">
      <w:pPr>
        <w:ind w:left="1418"/>
        <w:jc w:val="both"/>
      </w:pPr>
      <w:r w:rsidRPr="008B6451">
        <w:t>К</w:t>
      </w:r>
      <w:r w:rsidR="006A4C73" w:rsidRPr="008B6451">
        <w:t xml:space="preserve">ардакова </w:t>
      </w:r>
      <w:r w:rsidRPr="008B6451">
        <w:t>Н.</w:t>
      </w:r>
      <w:r w:rsidR="005032A4" w:rsidRPr="008B6451">
        <w:t>А</w:t>
      </w:r>
      <w:r w:rsidR="00E00760">
        <w:t>.</w:t>
      </w:r>
      <w:r w:rsidRPr="008B6451">
        <w:t xml:space="preserve"> –</w:t>
      </w:r>
      <w:r w:rsidR="002848F5" w:rsidRPr="008B6451">
        <w:t xml:space="preserve"> </w:t>
      </w:r>
      <w:r w:rsidRPr="008B6451">
        <w:t xml:space="preserve">председатель </w:t>
      </w:r>
      <w:r w:rsidR="005032A4" w:rsidRPr="008B6451">
        <w:t xml:space="preserve">постоянной комиссии по </w:t>
      </w:r>
      <w:r w:rsidR="00D32930" w:rsidRPr="008B6451">
        <w:t xml:space="preserve"> </w:t>
      </w:r>
      <w:r w:rsidR="005032A4" w:rsidRPr="008B6451">
        <w:t>экономической  политике и бюджету</w:t>
      </w:r>
    </w:p>
    <w:p w:rsidR="00FF113A" w:rsidRPr="008B6451" w:rsidRDefault="00FF113A" w:rsidP="001D2262">
      <w:pPr>
        <w:ind w:left="708"/>
        <w:jc w:val="both"/>
      </w:pPr>
    </w:p>
    <w:p w:rsidR="00FF113A" w:rsidRPr="008B6451" w:rsidRDefault="00FE1389" w:rsidP="001D2262">
      <w:pPr>
        <w:numPr>
          <w:ilvl w:val="0"/>
          <w:numId w:val="1"/>
        </w:numPr>
        <w:jc w:val="both"/>
      </w:pPr>
      <w:r w:rsidRPr="008B6451">
        <w:t>О</w:t>
      </w:r>
      <w:r w:rsidR="00FF113A" w:rsidRPr="008B6451">
        <w:t xml:space="preserve"> </w:t>
      </w:r>
      <w:r w:rsidR="00F021E2" w:rsidRPr="008B6451">
        <w:t>проекте закона округа № 211-пр «Об окружном бюджете на 2021 год и на плановый период 2022 и 2023 годов»</w:t>
      </w:r>
      <w:r w:rsidR="008B6451">
        <w:t xml:space="preserve"> </w:t>
      </w:r>
      <w:r w:rsidR="008B6451" w:rsidRPr="008B6451">
        <w:t>(первое чтение, вн</w:t>
      </w:r>
      <w:r w:rsidR="008B6451">
        <w:t>есён и.о. губернатора округа)</w:t>
      </w:r>
    </w:p>
    <w:p w:rsidR="004F6691" w:rsidRPr="008B6451" w:rsidRDefault="00A02E06" w:rsidP="00E2512F">
      <w:pPr>
        <w:ind w:left="1440" w:hanging="24"/>
        <w:jc w:val="both"/>
      </w:pPr>
      <w:r w:rsidRPr="008B6451">
        <w:t xml:space="preserve">Докл. </w:t>
      </w:r>
      <w:r w:rsidR="00F021E2" w:rsidRPr="008B6451">
        <w:rPr>
          <w:bCs/>
        </w:rPr>
        <w:t>Т.П. Логвиненко – заместитель губернатора округа - руководитель Департамента финансов и экономики</w:t>
      </w:r>
      <w:r w:rsidR="008B6451">
        <w:t xml:space="preserve"> Ненецкого автономного округа</w:t>
      </w:r>
    </w:p>
    <w:p w:rsidR="00A02E06" w:rsidRPr="008B6451" w:rsidRDefault="00A02E06" w:rsidP="001D2262">
      <w:pPr>
        <w:ind w:left="708"/>
        <w:jc w:val="both"/>
      </w:pPr>
    </w:p>
    <w:p w:rsidR="008B6451" w:rsidRDefault="008B6451" w:rsidP="003A5CF6">
      <w:pPr>
        <w:numPr>
          <w:ilvl w:val="0"/>
          <w:numId w:val="1"/>
        </w:numPr>
        <w:jc w:val="both"/>
      </w:pPr>
      <w:r>
        <w:t>О предложениях и рекомен</w:t>
      </w:r>
      <w:r w:rsidR="005C0B51">
        <w:t>дациях постоянн</w:t>
      </w:r>
      <w:r w:rsidR="00C031B2">
        <w:t>ых комиссий Собрания депутатов Ненецкого автономного округа</w:t>
      </w:r>
    </w:p>
    <w:p w:rsidR="00B44834" w:rsidRDefault="00B44834" w:rsidP="00B44834">
      <w:pPr>
        <w:ind w:left="1418"/>
        <w:jc w:val="both"/>
      </w:pPr>
      <w:r>
        <w:t xml:space="preserve">Докл. </w:t>
      </w:r>
      <w:r w:rsidRPr="008B6451">
        <w:t xml:space="preserve">Н.А </w:t>
      </w:r>
      <w:r>
        <w:t xml:space="preserve">Кардакова </w:t>
      </w:r>
      <w:r w:rsidRPr="008B6451">
        <w:t>– председатель постоянной комиссии по  экономической  политике и бюджету</w:t>
      </w:r>
    </w:p>
    <w:p w:rsidR="005C0B51" w:rsidRDefault="005C0B51" w:rsidP="005C0B51">
      <w:pPr>
        <w:ind w:left="1418"/>
        <w:jc w:val="both"/>
      </w:pPr>
      <w:r>
        <w:t>Докл. А.П. Чурсанов – председатель постоянной комиссии по вопросам государственного устройства и местного самоуправления</w:t>
      </w:r>
    </w:p>
    <w:p w:rsidR="005C0B51" w:rsidRDefault="005C0B51" w:rsidP="005C0B51">
      <w:pPr>
        <w:ind w:left="1418"/>
        <w:jc w:val="both"/>
      </w:pPr>
      <w:r>
        <w:t>Докл. А.А. Булатова – председатель постоянной комиссии по социальной политике</w:t>
      </w:r>
    </w:p>
    <w:p w:rsidR="005C0B51" w:rsidRDefault="005C0B51" w:rsidP="005C0B51">
      <w:pPr>
        <w:ind w:left="1418"/>
        <w:jc w:val="both"/>
      </w:pPr>
      <w:r>
        <w:t>Докл. А.В. Смыченков – председатель постоянной комиссии по вопросам образования, культуры и спорта</w:t>
      </w:r>
    </w:p>
    <w:p w:rsidR="005C0B51" w:rsidRDefault="005C0B51" w:rsidP="005C0B51">
      <w:pPr>
        <w:ind w:left="1418"/>
        <w:jc w:val="both"/>
      </w:pPr>
      <w:r>
        <w:t xml:space="preserve">Докл. </w:t>
      </w:r>
      <w:r w:rsidR="00C031B2">
        <w:t>М.М. Чупров</w:t>
      </w:r>
      <w:r>
        <w:t xml:space="preserve"> – председатель постоянной комиссии </w:t>
      </w:r>
      <w:r w:rsidR="00C031B2">
        <w:t>по делам ненецкого и других малочисленных народов Севера, экологии и природопользованию</w:t>
      </w:r>
    </w:p>
    <w:p w:rsidR="005C0B51" w:rsidRDefault="005C0B51" w:rsidP="005C0B51">
      <w:pPr>
        <w:ind w:left="1418"/>
        <w:jc w:val="both"/>
      </w:pPr>
    </w:p>
    <w:p w:rsidR="003A5CF6" w:rsidRPr="008B6451" w:rsidRDefault="003A5CF6" w:rsidP="003A5CF6">
      <w:pPr>
        <w:numPr>
          <w:ilvl w:val="0"/>
          <w:numId w:val="1"/>
        </w:numPr>
        <w:jc w:val="both"/>
      </w:pPr>
      <w:r w:rsidRPr="008B6451">
        <w:t xml:space="preserve">Принятие </w:t>
      </w:r>
      <w:r w:rsidR="00B01BF7" w:rsidRPr="008B6451">
        <w:t xml:space="preserve">рекомендаций депутатских слушаний </w:t>
      </w:r>
    </w:p>
    <w:p w:rsidR="003A5CF6" w:rsidRPr="008B6451" w:rsidRDefault="003A5CF6" w:rsidP="003A5CF6">
      <w:pPr>
        <w:jc w:val="both"/>
      </w:pPr>
    </w:p>
    <w:p w:rsidR="003A5CF6" w:rsidRDefault="003A5CF6" w:rsidP="003A5CF6">
      <w:pPr>
        <w:numPr>
          <w:ilvl w:val="0"/>
          <w:numId w:val="1"/>
        </w:numPr>
        <w:jc w:val="both"/>
      </w:pPr>
      <w:r w:rsidRPr="008B6451">
        <w:t xml:space="preserve">Заключительное слово </w:t>
      </w:r>
    </w:p>
    <w:p w:rsidR="00C031B2" w:rsidRPr="008B6451" w:rsidRDefault="00C031B2" w:rsidP="00C031B2">
      <w:pPr>
        <w:ind w:left="1418"/>
        <w:jc w:val="both"/>
      </w:pPr>
      <w:r w:rsidRPr="008B6451">
        <w:t>Кардакова Н.А – председатель постоянной комиссии по  экономической  политике и бюджету</w:t>
      </w:r>
    </w:p>
    <w:p w:rsidR="00C031B2" w:rsidRPr="008B6451" w:rsidRDefault="00C031B2" w:rsidP="00C031B2">
      <w:pPr>
        <w:ind w:left="360"/>
        <w:jc w:val="both"/>
      </w:pPr>
    </w:p>
    <w:sectPr w:rsidR="00C031B2" w:rsidRPr="008B6451" w:rsidSect="005C0B51"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495F1C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D83C8B"/>
    <w:multiLevelType w:val="hybridMultilevel"/>
    <w:tmpl w:val="922C2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noPunctuationKerning/>
  <w:characterSpacingControl w:val="doNotCompress"/>
  <w:compat/>
  <w:rsids>
    <w:rsidRoot w:val="00D25DDF"/>
    <w:rsid w:val="00034907"/>
    <w:rsid w:val="0004229F"/>
    <w:rsid w:val="00075880"/>
    <w:rsid w:val="00084B07"/>
    <w:rsid w:val="00133E8A"/>
    <w:rsid w:val="00144164"/>
    <w:rsid w:val="001920AD"/>
    <w:rsid w:val="001D2262"/>
    <w:rsid w:val="002848F5"/>
    <w:rsid w:val="0029363F"/>
    <w:rsid w:val="002B2CF1"/>
    <w:rsid w:val="00337CFE"/>
    <w:rsid w:val="003601B9"/>
    <w:rsid w:val="00361A03"/>
    <w:rsid w:val="003A5CF6"/>
    <w:rsid w:val="003B29D0"/>
    <w:rsid w:val="003C3759"/>
    <w:rsid w:val="00470F1B"/>
    <w:rsid w:val="004F6691"/>
    <w:rsid w:val="005032A4"/>
    <w:rsid w:val="00511FCE"/>
    <w:rsid w:val="00573B09"/>
    <w:rsid w:val="00590AD5"/>
    <w:rsid w:val="005C0B51"/>
    <w:rsid w:val="006A4C73"/>
    <w:rsid w:val="00751B65"/>
    <w:rsid w:val="007A5493"/>
    <w:rsid w:val="00817A45"/>
    <w:rsid w:val="00820D11"/>
    <w:rsid w:val="00825C78"/>
    <w:rsid w:val="00831EF5"/>
    <w:rsid w:val="008B0899"/>
    <w:rsid w:val="008B58D2"/>
    <w:rsid w:val="008B6451"/>
    <w:rsid w:val="008D63D1"/>
    <w:rsid w:val="00900446"/>
    <w:rsid w:val="009D427A"/>
    <w:rsid w:val="00A02E06"/>
    <w:rsid w:val="00A40FD7"/>
    <w:rsid w:val="00A876DC"/>
    <w:rsid w:val="00B01BF7"/>
    <w:rsid w:val="00B44834"/>
    <w:rsid w:val="00BE5788"/>
    <w:rsid w:val="00C031B2"/>
    <w:rsid w:val="00C66B7A"/>
    <w:rsid w:val="00C82EBC"/>
    <w:rsid w:val="00CE78DB"/>
    <w:rsid w:val="00CF6AD4"/>
    <w:rsid w:val="00D25DDF"/>
    <w:rsid w:val="00D32930"/>
    <w:rsid w:val="00D70726"/>
    <w:rsid w:val="00E00760"/>
    <w:rsid w:val="00E2512F"/>
    <w:rsid w:val="00E335DF"/>
    <w:rsid w:val="00E77ED2"/>
    <w:rsid w:val="00E86B18"/>
    <w:rsid w:val="00EA77B9"/>
    <w:rsid w:val="00EE05CE"/>
    <w:rsid w:val="00F021E2"/>
    <w:rsid w:val="00FE1389"/>
    <w:rsid w:val="00FE6164"/>
    <w:rsid w:val="00FF1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aliases w:val="1 Знак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1 Знак Знак Знак"/>
    <w:basedOn w:val="a"/>
    <w:rsid w:val="00FF113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7">
    <w:name w:val="Font Style27"/>
    <w:basedOn w:val="a0"/>
    <w:rsid w:val="00FF113A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rsid w:val="004F6691"/>
    <w:pPr>
      <w:widowControl w:val="0"/>
      <w:autoSpaceDE w:val="0"/>
      <w:autoSpaceDN w:val="0"/>
      <w:adjustRightInd w:val="0"/>
      <w:spacing w:line="274" w:lineRule="exact"/>
      <w:ind w:hanging="178"/>
    </w:pPr>
  </w:style>
  <w:style w:type="paragraph" w:styleId="a3">
    <w:name w:val="Body Text"/>
    <w:basedOn w:val="a"/>
    <w:link w:val="a4"/>
    <w:rsid w:val="003B29D0"/>
    <w:pPr>
      <w:jc w:val="center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3B29D0"/>
    <w:rPr>
      <w:b/>
      <w:sz w:val="28"/>
    </w:rPr>
  </w:style>
  <w:style w:type="paragraph" w:customStyle="1" w:styleId="30">
    <w:name w:val="3.0 текст закона"/>
    <w:basedOn w:val="a"/>
    <w:rsid w:val="003B29D0"/>
    <w:pPr>
      <w:ind w:firstLine="709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0DBB481C93DAF419A9D48EED46B42D6" ma:contentTypeVersion="3" ma:contentTypeDescription="Создание документа." ma:contentTypeScope="" ma:versionID="26fa1bc375c84854348a73d9b426f32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27642468eb898663ac97b9d62a43e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9" nillable="true" ma:displayName="$Resources:dlccore,DocumentRoutingRuleDescription_DisplayName;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RoutingRule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BC60FC6-A808-4622-81E8-5F8E055D7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B693C8-08BB-4BE0-97BA-24C00F9C91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992E8C-F3E5-4273-9576-2A88FF5A2A3A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>Hewlett-Packard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Пользователь</dc:creator>
  <cp:lastModifiedBy>hrapova</cp:lastModifiedBy>
  <cp:revision>2</cp:revision>
  <cp:lastPrinted>2020-11-13T12:56:00Z</cp:lastPrinted>
  <dcterms:created xsi:type="dcterms:W3CDTF">2020-11-19T08:34:00Z</dcterms:created>
  <dcterms:modified xsi:type="dcterms:W3CDTF">2020-11-19T08:34:00Z</dcterms:modified>
</cp:coreProperties>
</file>